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B8" w:rsidRPr="00DE15EF" w:rsidRDefault="00DE15EF" w:rsidP="007927A6">
      <w:pPr>
        <w:jc w:val="center"/>
        <w:rPr>
          <w:rFonts w:ascii="Times New Roman" w:hAnsi="Times New Roman" w:cs="Times New Roman"/>
          <w:b/>
          <w:bCs/>
          <w:sz w:val="28"/>
          <w:szCs w:val="28"/>
          <w:lang w:val="en-GB"/>
        </w:rPr>
      </w:pPr>
      <w:r w:rsidRPr="00DE15EF">
        <w:rPr>
          <w:rFonts w:ascii="Times New Roman" w:hAnsi="Times New Roman" w:cs="Times New Roman"/>
          <w:b/>
          <w:bCs/>
          <w:sz w:val="28"/>
          <w:szCs w:val="28"/>
          <w:lang w:val="en-GB"/>
        </w:rPr>
        <w:t>Admission Features of foreigners and people without citizenship</w:t>
      </w:r>
      <w:r>
        <w:rPr>
          <w:rFonts w:ascii="Times New Roman" w:hAnsi="Times New Roman" w:cs="Times New Roman"/>
          <w:b/>
          <w:bCs/>
          <w:sz w:val="28"/>
          <w:szCs w:val="28"/>
          <w:lang w:val="en-GB"/>
        </w:rPr>
        <w:t xml:space="preserve"> to </w:t>
      </w:r>
      <w:r w:rsidR="00B37CF4" w:rsidRPr="00DE15EF">
        <w:rPr>
          <w:rFonts w:ascii="Times New Roman" w:hAnsi="Times New Roman" w:cs="Times New Roman"/>
          <w:b/>
          <w:bCs/>
          <w:sz w:val="28"/>
          <w:szCs w:val="28"/>
          <w:lang w:val="en-GB"/>
        </w:rPr>
        <w:t xml:space="preserve">Simon Kuznets </w:t>
      </w:r>
      <w:proofErr w:type="spellStart"/>
      <w:r w:rsidR="00B37CF4" w:rsidRPr="00DE15EF">
        <w:rPr>
          <w:rFonts w:ascii="Times New Roman" w:hAnsi="Times New Roman" w:cs="Times New Roman"/>
          <w:b/>
          <w:bCs/>
          <w:sz w:val="28"/>
          <w:szCs w:val="28"/>
          <w:lang w:val="en-GB"/>
        </w:rPr>
        <w:t>Kharkiv</w:t>
      </w:r>
      <w:proofErr w:type="spellEnd"/>
      <w:r w:rsidR="00B37CF4" w:rsidRPr="00DE15EF">
        <w:rPr>
          <w:rFonts w:ascii="Times New Roman" w:hAnsi="Times New Roman" w:cs="Times New Roman"/>
          <w:b/>
          <w:bCs/>
          <w:sz w:val="28"/>
          <w:szCs w:val="28"/>
          <w:lang w:val="en-GB"/>
        </w:rPr>
        <w:t xml:space="preserve"> National University of Economics</w:t>
      </w:r>
    </w:p>
    <w:p w:rsidR="00B37CF4" w:rsidRPr="00B37CF4" w:rsidRDefault="00B37CF4" w:rsidP="007927A6">
      <w:pPr>
        <w:jc w:val="both"/>
        <w:rPr>
          <w:rFonts w:ascii="Times New Roman" w:hAnsi="Times New Roman" w:cs="Times New Roman"/>
          <w:b/>
          <w:bCs/>
          <w:sz w:val="28"/>
          <w:szCs w:val="28"/>
          <w:lang w:val="en-US"/>
        </w:rPr>
      </w:pPr>
    </w:p>
    <w:p w:rsidR="00B37CF4" w:rsidRPr="007C430B" w:rsidRDefault="00DB66B7" w:rsidP="007927A6">
      <w:pPr>
        <w:jc w:val="both"/>
        <w:rPr>
          <w:rFonts w:ascii="Times New Roman" w:hAnsi="Times New Roman" w:cs="Times New Roman"/>
          <w:sz w:val="28"/>
          <w:szCs w:val="28"/>
          <w:lang w:val="en-US"/>
        </w:rPr>
      </w:pPr>
      <w:r w:rsidRPr="0026424D">
        <w:rPr>
          <w:rFonts w:ascii="Times New Roman" w:hAnsi="Times New Roman" w:cs="Times New Roman"/>
          <w:sz w:val="28"/>
          <w:szCs w:val="28"/>
          <w:lang w:val="en-GB"/>
        </w:rPr>
        <w:t xml:space="preserve">1. Admission to study at </w:t>
      </w:r>
      <w:r w:rsidR="00DE15EF" w:rsidRPr="0026424D">
        <w:rPr>
          <w:rFonts w:ascii="Times New Roman" w:hAnsi="Times New Roman" w:cs="Times New Roman"/>
          <w:sz w:val="28"/>
          <w:szCs w:val="28"/>
          <w:lang w:val="en-GB"/>
        </w:rPr>
        <w:t xml:space="preserve">Simon Kuznets </w:t>
      </w:r>
      <w:proofErr w:type="spellStart"/>
      <w:r w:rsidRPr="0026424D">
        <w:rPr>
          <w:rFonts w:ascii="Times New Roman" w:hAnsi="Times New Roman" w:cs="Times New Roman"/>
          <w:sz w:val="28"/>
          <w:szCs w:val="28"/>
          <w:lang w:val="en-GB"/>
        </w:rPr>
        <w:t>Kharkiv</w:t>
      </w:r>
      <w:proofErr w:type="spellEnd"/>
      <w:r w:rsidRPr="0026424D">
        <w:rPr>
          <w:rFonts w:ascii="Times New Roman" w:hAnsi="Times New Roman" w:cs="Times New Roman"/>
          <w:sz w:val="28"/>
          <w:szCs w:val="28"/>
          <w:lang w:val="en-GB"/>
        </w:rPr>
        <w:t xml:space="preserve"> National University </w:t>
      </w:r>
      <w:r w:rsidR="0026424D" w:rsidRPr="0026424D">
        <w:rPr>
          <w:rFonts w:ascii="Times New Roman" w:hAnsi="Times New Roman" w:cs="Times New Roman"/>
          <w:sz w:val="28"/>
          <w:szCs w:val="28"/>
          <w:lang w:val="en-GB"/>
        </w:rPr>
        <w:t xml:space="preserve">of Economics </w:t>
      </w:r>
      <w:r w:rsidR="00DE15EF" w:rsidRPr="0026424D">
        <w:rPr>
          <w:rFonts w:ascii="Times New Roman" w:hAnsi="Times New Roman" w:cs="Times New Roman"/>
          <w:sz w:val="28"/>
          <w:szCs w:val="28"/>
          <w:lang w:val="en-GB"/>
        </w:rPr>
        <w:t xml:space="preserve">for </w:t>
      </w:r>
      <w:r w:rsidRPr="0026424D">
        <w:rPr>
          <w:rFonts w:ascii="Times New Roman" w:hAnsi="Times New Roman" w:cs="Times New Roman"/>
          <w:sz w:val="28"/>
          <w:szCs w:val="28"/>
          <w:lang w:val="en-GB"/>
        </w:rPr>
        <w:t xml:space="preserve">foreigners and </w:t>
      </w:r>
      <w:r w:rsidR="00DE15EF" w:rsidRPr="0026424D">
        <w:rPr>
          <w:rFonts w:ascii="Times New Roman" w:hAnsi="Times New Roman" w:cs="Times New Roman"/>
          <w:bCs/>
          <w:sz w:val="28"/>
          <w:szCs w:val="28"/>
          <w:lang w:val="en-GB"/>
        </w:rPr>
        <w:t>people without citizenship</w:t>
      </w:r>
      <w:r w:rsidR="00DE15EF" w:rsidRPr="0026424D">
        <w:rPr>
          <w:rFonts w:ascii="Times New Roman" w:hAnsi="Times New Roman" w:cs="Times New Roman"/>
          <w:sz w:val="28"/>
          <w:szCs w:val="28"/>
          <w:lang w:val="en-GB"/>
        </w:rPr>
        <w:t xml:space="preserve"> </w:t>
      </w:r>
      <w:r w:rsidRPr="0026424D">
        <w:rPr>
          <w:rFonts w:ascii="Times New Roman" w:hAnsi="Times New Roman" w:cs="Times New Roman"/>
          <w:sz w:val="28"/>
          <w:szCs w:val="28"/>
          <w:lang w:val="en-GB"/>
        </w:rPr>
        <w:t xml:space="preserve">is carried out in accordance with the Laws of </w:t>
      </w:r>
      <w:r w:rsidR="00DE15EF" w:rsidRPr="0026424D">
        <w:rPr>
          <w:rFonts w:ascii="Times New Roman" w:hAnsi="Times New Roman" w:cs="Times New Roman"/>
          <w:sz w:val="28"/>
          <w:szCs w:val="28"/>
          <w:lang w:val="en-GB"/>
        </w:rPr>
        <w:t xml:space="preserve"> </w:t>
      </w:r>
      <w:r w:rsidRPr="0026424D">
        <w:rPr>
          <w:rFonts w:ascii="Times New Roman" w:hAnsi="Times New Roman" w:cs="Times New Roman"/>
          <w:sz w:val="28"/>
          <w:szCs w:val="28"/>
          <w:lang w:val="en-GB"/>
        </w:rPr>
        <w:t xml:space="preserve">Ukraine "On Higher Education", "On the Legal Status of </w:t>
      </w:r>
      <w:r w:rsidR="0026424D">
        <w:rPr>
          <w:rFonts w:ascii="Times New Roman" w:hAnsi="Times New Roman" w:cs="Times New Roman"/>
          <w:sz w:val="28"/>
          <w:szCs w:val="28"/>
          <w:lang w:val="uk-UA"/>
        </w:rPr>
        <w:t xml:space="preserve"> </w:t>
      </w:r>
      <w:r w:rsidRPr="0026424D">
        <w:rPr>
          <w:rFonts w:ascii="Times New Roman" w:hAnsi="Times New Roman" w:cs="Times New Roman"/>
          <w:sz w:val="28"/>
          <w:szCs w:val="28"/>
          <w:lang w:val="en-GB"/>
        </w:rPr>
        <w:t xml:space="preserve">Foreigners and </w:t>
      </w:r>
      <w:r w:rsidR="00DE15EF" w:rsidRPr="0026424D">
        <w:rPr>
          <w:rFonts w:ascii="Times New Roman" w:hAnsi="Times New Roman" w:cs="Times New Roman"/>
          <w:bCs/>
          <w:sz w:val="28"/>
          <w:szCs w:val="28"/>
          <w:lang w:val="en-GB"/>
        </w:rPr>
        <w:t>People without Citizenship</w:t>
      </w:r>
      <w:r w:rsidRPr="0026424D">
        <w:rPr>
          <w:rFonts w:ascii="Times New Roman" w:hAnsi="Times New Roman" w:cs="Times New Roman"/>
          <w:sz w:val="28"/>
          <w:szCs w:val="28"/>
          <w:lang w:val="en-GB"/>
        </w:rPr>
        <w:t>", "On Foreign Ukrainians",</w:t>
      </w:r>
      <w:r w:rsidR="00DE15EF" w:rsidRPr="00D32BDA">
        <w:rPr>
          <w:rFonts w:ascii="Times New Roman" w:hAnsi="Times New Roman" w:cs="Times New Roman"/>
          <w:sz w:val="28"/>
          <w:szCs w:val="28"/>
          <w:lang w:val="en-GB"/>
        </w:rPr>
        <w:t xml:space="preserve"> "On Refugees and People</w:t>
      </w:r>
      <w:r w:rsidR="00A4700D" w:rsidRPr="00D32BDA">
        <w:rPr>
          <w:rFonts w:ascii="Times New Roman" w:hAnsi="Times New Roman" w:cs="Times New Roman"/>
          <w:sz w:val="28"/>
          <w:szCs w:val="28"/>
          <w:lang w:val="en-GB"/>
        </w:rPr>
        <w:t xml:space="preserve"> in Need of Additional or Temporary Protection", </w:t>
      </w:r>
      <w:r w:rsidR="00CC68A0" w:rsidRPr="00D32BDA">
        <w:rPr>
          <w:rFonts w:ascii="Times New Roman" w:hAnsi="Times New Roman" w:cs="Times New Roman"/>
          <w:sz w:val="28"/>
          <w:szCs w:val="28"/>
          <w:lang w:val="en-GB"/>
        </w:rPr>
        <w:t xml:space="preserve">by </w:t>
      </w:r>
      <w:r w:rsidR="00A4700D" w:rsidRPr="00D32BDA">
        <w:rPr>
          <w:rFonts w:ascii="Times New Roman" w:hAnsi="Times New Roman" w:cs="Times New Roman"/>
          <w:sz w:val="28"/>
          <w:szCs w:val="28"/>
          <w:lang w:val="en-GB"/>
        </w:rPr>
        <w:t>Decree</w:t>
      </w:r>
      <w:r w:rsidR="00DE15EF" w:rsidRPr="00D32BDA">
        <w:rPr>
          <w:rFonts w:ascii="Times New Roman" w:hAnsi="Times New Roman" w:cs="Times New Roman"/>
          <w:sz w:val="28"/>
          <w:szCs w:val="28"/>
          <w:lang w:val="en-GB"/>
        </w:rPr>
        <w:t xml:space="preserve"> of the President of Ukraine from </w:t>
      </w:r>
      <w:r w:rsidR="00A4700D" w:rsidRPr="00D32BDA">
        <w:rPr>
          <w:rFonts w:ascii="Times New Roman" w:hAnsi="Times New Roman" w:cs="Times New Roman"/>
          <w:sz w:val="28"/>
          <w:szCs w:val="28"/>
          <w:lang w:val="en-GB"/>
        </w:rPr>
        <w:t>June 3, 1994 № 271 "On Measures to Develop Economic Cooperation of Regions of Ukraine with Adjacent Regions of the Republic of Belarus and Administrative-Territorial Units of the Republic of Moldova" by the Resolution of Cabi</w:t>
      </w:r>
      <w:r w:rsidR="00CC68A0" w:rsidRPr="00D32BDA">
        <w:rPr>
          <w:rFonts w:ascii="Times New Roman" w:hAnsi="Times New Roman" w:cs="Times New Roman"/>
          <w:sz w:val="28"/>
          <w:szCs w:val="28"/>
          <w:lang w:val="en-GB"/>
        </w:rPr>
        <w:t>n</w:t>
      </w:r>
      <w:r w:rsidR="00A4700D" w:rsidRPr="00D32BDA">
        <w:rPr>
          <w:rFonts w:ascii="Times New Roman" w:hAnsi="Times New Roman" w:cs="Times New Roman"/>
          <w:sz w:val="28"/>
          <w:szCs w:val="28"/>
          <w:lang w:val="en-GB"/>
        </w:rPr>
        <w:t>et of Ministers o</w:t>
      </w:r>
      <w:r w:rsidR="00DE15EF" w:rsidRPr="00D32BDA">
        <w:rPr>
          <w:rFonts w:ascii="Times New Roman" w:hAnsi="Times New Roman" w:cs="Times New Roman"/>
          <w:sz w:val="28"/>
          <w:szCs w:val="28"/>
          <w:lang w:val="en-GB"/>
        </w:rPr>
        <w:t>f Ukraine from</w:t>
      </w:r>
      <w:r w:rsidR="00A4700D" w:rsidRPr="00D32BDA">
        <w:rPr>
          <w:rFonts w:ascii="Times New Roman" w:hAnsi="Times New Roman" w:cs="Times New Roman"/>
          <w:sz w:val="28"/>
          <w:szCs w:val="28"/>
          <w:lang w:val="en-GB"/>
        </w:rPr>
        <w:t xml:space="preserve"> </w:t>
      </w:r>
      <w:r w:rsidR="00DE15EF" w:rsidRPr="00D32BDA">
        <w:rPr>
          <w:rFonts w:ascii="Times New Roman" w:hAnsi="Times New Roman" w:cs="Times New Roman"/>
          <w:sz w:val="28"/>
          <w:szCs w:val="28"/>
          <w:lang w:val="en-GB"/>
        </w:rPr>
        <w:t>September 11, 2013 № 684 "Some Issues of Recruitment for T</w:t>
      </w:r>
      <w:r w:rsidR="00D32BDA" w:rsidRPr="00D32BDA">
        <w:rPr>
          <w:rFonts w:ascii="Times New Roman" w:hAnsi="Times New Roman" w:cs="Times New Roman"/>
          <w:sz w:val="28"/>
          <w:szCs w:val="28"/>
          <w:lang w:val="en-GB"/>
        </w:rPr>
        <w:t xml:space="preserve">raining </w:t>
      </w:r>
      <w:r w:rsidR="00DE15EF" w:rsidRPr="00D32BDA">
        <w:rPr>
          <w:rFonts w:ascii="Times New Roman" w:hAnsi="Times New Roman" w:cs="Times New Roman"/>
          <w:sz w:val="28"/>
          <w:szCs w:val="28"/>
          <w:lang w:val="en-GB"/>
        </w:rPr>
        <w:t>F</w:t>
      </w:r>
      <w:r w:rsidR="00D32BDA" w:rsidRPr="00D32BDA">
        <w:rPr>
          <w:rFonts w:ascii="Times New Roman" w:hAnsi="Times New Roman" w:cs="Times New Roman"/>
          <w:sz w:val="28"/>
          <w:szCs w:val="28"/>
          <w:lang w:val="en-GB"/>
        </w:rPr>
        <w:t xml:space="preserve">oreigners and </w:t>
      </w:r>
      <w:r w:rsidR="00D32BDA" w:rsidRPr="00D32BDA">
        <w:rPr>
          <w:rFonts w:ascii="Times New Roman" w:hAnsi="Times New Roman" w:cs="Times New Roman"/>
          <w:bCs/>
          <w:sz w:val="28"/>
          <w:szCs w:val="28"/>
          <w:lang w:val="en-GB"/>
        </w:rPr>
        <w:t>People without Citizenship</w:t>
      </w:r>
      <w:r w:rsidR="00D32BDA" w:rsidRPr="00D32BDA">
        <w:rPr>
          <w:rFonts w:ascii="Times New Roman" w:hAnsi="Times New Roman" w:cs="Times New Roman"/>
          <w:sz w:val="28"/>
          <w:szCs w:val="28"/>
          <w:lang w:val="en-GB"/>
        </w:rPr>
        <w:t xml:space="preserve"> </w:t>
      </w:r>
      <w:r w:rsidR="00A4700D" w:rsidRPr="00D32BDA">
        <w:rPr>
          <w:rFonts w:ascii="Times New Roman" w:hAnsi="Times New Roman" w:cs="Times New Roman"/>
          <w:sz w:val="28"/>
          <w:szCs w:val="28"/>
          <w:lang w:val="en-GB"/>
        </w:rPr>
        <w:t xml:space="preserve">", </w:t>
      </w:r>
      <w:r w:rsidR="00CC68A0" w:rsidRPr="00D32BDA">
        <w:rPr>
          <w:rFonts w:ascii="Times New Roman" w:hAnsi="Times New Roman" w:cs="Times New Roman"/>
          <w:sz w:val="28"/>
          <w:szCs w:val="28"/>
          <w:lang w:val="en-GB"/>
        </w:rPr>
        <w:t xml:space="preserve">by </w:t>
      </w:r>
      <w:r w:rsidR="00A4700D" w:rsidRPr="00D32BDA">
        <w:rPr>
          <w:rFonts w:ascii="Times New Roman" w:hAnsi="Times New Roman" w:cs="Times New Roman"/>
          <w:sz w:val="28"/>
          <w:szCs w:val="28"/>
          <w:lang w:val="en-GB"/>
        </w:rPr>
        <w:t xml:space="preserve">the </w:t>
      </w:r>
      <w:r w:rsidR="00CC68A0" w:rsidRPr="00D32BDA">
        <w:rPr>
          <w:rFonts w:ascii="Times New Roman" w:hAnsi="Times New Roman" w:cs="Times New Roman"/>
          <w:sz w:val="28"/>
          <w:szCs w:val="28"/>
          <w:lang w:val="en-GB"/>
        </w:rPr>
        <w:t>O</w:t>
      </w:r>
      <w:r w:rsidR="00A4700D" w:rsidRPr="00D32BDA">
        <w:rPr>
          <w:rFonts w:ascii="Times New Roman" w:hAnsi="Times New Roman" w:cs="Times New Roman"/>
          <w:sz w:val="28"/>
          <w:szCs w:val="28"/>
          <w:lang w:val="en-GB"/>
        </w:rPr>
        <w:t xml:space="preserve">rder of the Ministry of </w:t>
      </w:r>
      <w:r w:rsidR="00D32BDA" w:rsidRPr="00D32BDA">
        <w:rPr>
          <w:rFonts w:ascii="Times New Roman" w:hAnsi="Times New Roman" w:cs="Times New Roman"/>
          <w:sz w:val="28"/>
          <w:szCs w:val="28"/>
          <w:lang w:val="en-GB"/>
        </w:rPr>
        <w:t xml:space="preserve"> </w:t>
      </w:r>
      <w:r w:rsidR="00A4700D" w:rsidRPr="00D32BDA">
        <w:rPr>
          <w:rFonts w:ascii="Times New Roman" w:hAnsi="Times New Roman" w:cs="Times New Roman"/>
          <w:sz w:val="28"/>
          <w:szCs w:val="28"/>
          <w:lang w:val="en-GB"/>
        </w:rPr>
        <w:t xml:space="preserve">Education and Science of </w:t>
      </w:r>
      <w:r w:rsidR="00D32BDA" w:rsidRPr="00D32BDA">
        <w:rPr>
          <w:rFonts w:ascii="Times New Roman" w:hAnsi="Times New Roman" w:cs="Times New Roman"/>
          <w:sz w:val="28"/>
          <w:szCs w:val="28"/>
          <w:lang w:val="en-GB"/>
        </w:rPr>
        <w:t xml:space="preserve"> Ukraine from November 1, 2013 № 1541</w:t>
      </w:r>
      <w:r w:rsidR="00A4700D" w:rsidRPr="00D32BDA">
        <w:rPr>
          <w:rFonts w:ascii="Times New Roman" w:hAnsi="Times New Roman" w:cs="Times New Roman"/>
          <w:sz w:val="28"/>
          <w:szCs w:val="28"/>
          <w:lang w:val="en-GB"/>
        </w:rPr>
        <w:t xml:space="preserve">, registered with the Ministry of Justice of </w:t>
      </w:r>
      <w:r w:rsidR="00D32BDA" w:rsidRPr="00D32BDA">
        <w:rPr>
          <w:rFonts w:ascii="Times New Roman" w:hAnsi="Times New Roman" w:cs="Times New Roman"/>
          <w:sz w:val="28"/>
          <w:szCs w:val="28"/>
          <w:lang w:val="en-GB"/>
        </w:rPr>
        <w:t xml:space="preserve"> </w:t>
      </w:r>
      <w:r w:rsidR="00A4700D" w:rsidRPr="00D32BDA">
        <w:rPr>
          <w:rFonts w:ascii="Times New Roman" w:hAnsi="Times New Roman" w:cs="Times New Roman"/>
          <w:sz w:val="28"/>
          <w:szCs w:val="28"/>
          <w:lang w:val="en-GB"/>
        </w:rPr>
        <w:t>Ukraine on November 25, 2013 under № 2004/24536.</w:t>
      </w:r>
    </w:p>
    <w:p w:rsidR="007C430B" w:rsidRPr="007C430B" w:rsidRDefault="007C430B" w:rsidP="007927A6">
      <w:pPr>
        <w:jc w:val="both"/>
        <w:rPr>
          <w:rFonts w:ascii="Times New Roman" w:hAnsi="Times New Roman" w:cs="Times New Roman"/>
          <w:sz w:val="28"/>
          <w:szCs w:val="28"/>
          <w:lang w:val="en-US"/>
        </w:rPr>
      </w:pPr>
      <w:r w:rsidRPr="007C430B">
        <w:rPr>
          <w:rFonts w:ascii="Times New Roman" w:hAnsi="Times New Roman" w:cs="Times New Roman"/>
          <w:sz w:val="28"/>
          <w:szCs w:val="28"/>
          <w:lang w:val="en-US"/>
        </w:rPr>
        <w:t>Citizens of the Russian Federation and the Republic of Belarus who do not have a permit for permanent (temporary) residence in Ukraine are admitted to study under the individual permission of the Ministry of Education and Science of Ukraine.</w:t>
      </w:r>
    </w:p>
    <w:p w:rsidR="00CC68A0" w:rsidRPr="000B3348" w:rsidRDefault="00CC68A0" w:rsidP="007927A6">
      <w:pPr>
        <w:jc w:val="both"/>
        <w:rPr>
          <w:rFonts w:ascii="Times New Roman" w:hAnsi="Times New Roman" w:cs="Times New Roman"/>
          <w:sz w:val="28"/>
          <w:szCs w:val="28"/>
          <w:lang w:val="en-GB"/>
        </w:rPr>
      </w:pPr>
      <w:r w:rsidRPr="000B3348">
        <w:rPr>
          <w:rFonts w:ascii="Times New Roman" w:hAnsi="Times New Roman" w:cs="Times New Roman"/>
          <w:sz w:val="28"/>
          <w:szCs w:val="28"/>
          <w:lang w:val="en-GB"/>
        </w:rPr>
        <w:t xml:space="preserve">2. Foreigners and </w:t>
      </w:r>
      <w:r w:rsidR="00D32BDA" w:rsidRPr="000B3348">
        <w:rPr>
          <w:rFonts w:ascii="Times New Roman" w:hAnsi="Times New Roman" w:cs="Times New Roman"/>
          <w:bCs/>
          <w:sz w:val="28"/>
          <w:szCs w:val="28"/>
          <w:lang w:val="en-GB"/>
        </w:rPr>
        <w:t>people without citizenship</w:t>
      </w:r>
      <w:r w:rsidR="00D32BDA" w:rsidRPr="000B3348">
        <w:rPr>
          <w:rFonts w:ascii="Times New Roman" w:hAnsi="Times New Roman" w:cs="Times New Roman"/>
          <w:sz w:val="28"/>
          <w:szCs w:val="28"/>
          <w:lang w:val="en-GB"/>
        </w:rPr>
        <w:t xml:space="preserve"> </w:t>
      </w:r>
      <w:r w:rsidRPr="000B3348">
        <w:rPr>
          <w:rFonts w:ascii="Times New Roman" w:hAnsi="Times New Roman" w:cs="Times New Roman"/>
          <w:sz w:val="28"/>
          <w:szCs w:val="28"/>
          <w:lang w:val="en-GB"/>
        </w:rPr>
        <w:t>(herein</w:t>
      </w:r>
      <w:r w:rsidR="00D32BDA" w:rsidRPr="000B3348">
        <w:rPr>
          <w:rFonts w:ascii="Times New Roman" w:hAnsi="Times New Roman" w:cs="Times New Roman"/>
          <w:sz w:val="28"/>
          <w:szCs w:val="28"/>
          <w:lang w:val="en-GB"/>
        </w:rPr>
        <w:t xml:space="preserve"> </w:t>
      </w:r>
      <w:r w:rsidR="000B3348" w:rsidRPr="000B3348">
        <w:rPr>
          <w:rFonts w:ascii="Times New Roman" w:hAnsi="Times New Roman" w:cs="Times New Roman"/>
          <w:sz w:val="28"/>
          <w:szCs w:val="28"/>
          <w:lang w:val="en-GB"/>
        </w:rPr>
        <w:t xml:space="preserve">and </w:t>
      </w:r>
      <w:r w:rsidRPr="000B3348">
        <w:rPr>
          <w:rFonts w:ascii="Times New Roman" w:hAnsi="Times New Roman" w:cs="Times New Roman"/>
          <w:sz w:val="28"/>
          <w:szCs w:val="28"/>
          <w:lang w:val="en-GB"/>
        </w:rPr>
        <w:t>after referred to as foreigners) may</w:t>
      </w:r>
      <w:r w:rsidR="00D32BDA" w:rsidRPr="000B3348">
        <w:rPr>
          <w:rFonts w:ascii="Times New Roman" w:hAnsi="Times New Roman" w:cs="Times New Roman"/>
          <w:sz w:val="28"/>
          <w:szCs w:val="28"/>
          <w:lang w:val="en-GB"/>
        </w:rPr>
        <w:t xml:space="preserve"> obtain higher education at </w:t>
      </w:r>
      <w:r w:rsidRPr="000B3348">
        <w:rPr>
          <w:rFonts w:ascii="Times New Roman" w:hAnsi="Times New Roman" w:cs="Times New Roman"/>
          <w:sz w:val="28"/>
          <w:szCs w:val="28"/>
          <w:lang w:val="en-GB"/>
        </w:rPr>
        <w:t xml:space="preserve">Simon Kuznets </w:t>
      </w:r>
      <w:proofErr w:type="spellStart"/>
      <w:r w:rsidRPr="000B3348">
        <w:rPr>
          <w:rFonts w:ascii="Times New Roman" w:hAnsi="Times New Roman" w:cs="Times New Roman"/>
          <w:sz w:val="28"/>
          <w:szCs w:val="28"/>
          <w:lang w:val="en-GB"/>
        </w:rPr>
        <w:t>Kharkiv</w:t>
      </w:r>
      <w:proofErr w:type="spellEnd"/>
      <w:r w:rsidRPr="000B3348">
        <w:rPr>
          <w:rFonts w:ascii="Times New Roman" w:hAnsi="Times New Roman" w:cs="Times New Roman"/>
          <w:sz w:val="28"/>
          <w:szCs w:val="28"/>
          <w:lang w:val="en-GB"/>
        </w:rPr>
        <w:t xml:space="preserve"> National University of Economics at the expense of individuals and / or legal entities, unless otherwise provided by international treaties of Ukraine approved by the </w:t>
      </w:r>
      <w:proofErr w:type="spellStart"/>
      <w:r w:rsidRPr="000B3348">
        <w:rPr>
          <w:rFonts w:ascii="Times New Roman" w:hAnsi="Times New Roman" w:cs="Times New Roman"/>
          <w:sz w:val="28"/>
          <w:szCs w:val="28"/>
          <w:lang w:val="en-GB"/>
        </w:rPr>
        <w:t>Verkhovna</w:t>
      </w:r>
      <w:proofErr w:type="spellEnd"/>
      <w:r w:rsidRPr="000B3348">
        <w:rPr>
          <w:rFonts w:ascii="Times New Roman" w:hAnsi="Times New Roman" w:cs="Times New Roman"/>
          <w:sz w:val="28"/>
          <w:szCs w:val="28"/>
          <w:lang w:val="en-GB"/>
        </w:rPr>
        <w:t xml:space="preserve"> </w:t>
      </w:r>
      <w:proofErr w:type="spellStart"/>
      <w:r w:rsidRPr="000B3348">
        <w:rPr>
          <w:rFonts w:ascii="Times New Roman" w:hAnsi="Times New Roman" w:cs="Times New Roman"/>
          <w:sz w:val="28"/>
          <w:szCs w:val="28"/>
          <w:lang w:val="en-GB"/>
        </w:rPr>
        <w:t>Rada</w:t>
      </w:r>
      <w:proofErr w:type="spellEnd"/>
      <w:r w:rsidR="00D32BDA" w:rsidRPr="000B3348">
        <w:rPr>
          <w:rFonts w:ascii="Times New Roman" w:hAnsi="Times New Roman" w:cs="Times New Roman"/>
          <w:sz w:val="28"/>
          <w:szCs w:val="28"/>
          <w:lang w:val="en-GB"/>
        </w:rPr>
        <w:t xml:space="preserve"> </w:t>
      </w:r>
      <w:r w:rsidR="00854825" w:rsidRPr="000B3348">
        <w:rPr>
          <w:rFonts w:ascii="Times New Roman" w:hAnsi="Times New Roman" w:cs="Times New Roman"/>
          <w:sz w:val="28"/>
          <w:szCs w:val="28"/>
          <w:lang w:val="en-GB"/>
        </w:rPr>
        <w:t>of Ukraine</w:t>
      </w:r>
      <w:r w:rsidRPr="000B3348">
        <w:rPr>
          <w:rFonts w:ascii="Times New Roman" w:hAnsi="Times New Roman" w:cs="Times New Roman"/>
          <w:sz w:val="28"/>
          <w:szCs w:val="28"/>
          <w:lang w:val="en-GB"/>
        </w:rPr>
        <w:t>, legislation or agreements between institutions of higher education on international academic mobility.</w:t>
      </w:r>
    </w:p>
    <w:p w:rsidR="00CC68A0" w:rsidRPr="0026424D" w:rsidRDefault="00D32BDA" w:rsidP="007927A6">
      <w:pPr>
        <w:jc w:val="both"/>
        <w:rPr>
          <w:rFonts w:ascii="Times New Roman" w:hAnsi="Times New Roman" w:cs="Times New Roman"/>
          <w:sz w:val="28"/>
          <w:szCs w:val="28"/>
          <w:lang w:val="en-GB"/>
        </w:rPr>
      </w:pPr>
      <w:r w:rsidRPr="0026424D">
        <w:rPr>
          <w:rFonts w:ascii="Times New Roman" w:hAnsi="Times New Roman" w:cs="Times New Roman"/>
          <w:sz w:val="28"/>
          <w:szCs w:val="28"/>
          <w:lang w:val="en-GB"/>
        </w:rPr>
        <w:t xml:space="preserve">Admission of foreigners to </w:t>
      </w:r>
      <w:r w:rsidR="00CC68A0" w:rsidRPr="0026424D">
        <w:rPr>
          <w:rFonts w:ascii="Times New Roman" w:hAnsi="Times New Roman" w:cs="Times New Roman"/>
          <w:sz w:val="28"/>
          <w:szCs w:val="28"/>
          <w:lang w:val="en-GB"/>
        </w:rPr>
        <w:t xml:space="preserve">Simon Kuznets </w:t>
      </w:r>
      <w:proofErr w:type="spellStart"/>
      <w:r w:rsidR="00CC68A0" w:rsidRPr="0026424D">
        <w:rPr>
          <w:rFonts w:ascii="Times New Roman" w:hAnsi="Times New Roman" w:cs="Times New Roman"/>
          <w:sz w:val="28"/>
          <w:szCs w:val="28"/>
          <w:lang w:val="en-GB"/>
        </w:rPr>
        <w:t>Kharkiv</w:t>
      </w:r>
      <w:proofErr w:type="spellEnd"/>
      <w:r w:rsidR="00CC68A0" w:rsidRPr="0026424D">
        <w:rPr>
          <w:rFonts w:ascii="Times New Roman" w:hAnsi="Times New Roman" w:cs="Times New Roman"/>
          <w:sz w:val="28"/>
          <w:szCs w:val="28"/>
          <w:lang w:val="en-GB"/>
        </w:rPr>
        <w:t xml:space="preserve"> N</w:t>
      </w:r>
      <w:r w:rsidRPr="0026424D">
        <w:rPr>
          <w:rFonts w:ascii="Times New Roman" w:hAnsi="Times New Roman" w:cs="Times New Roman"/>
          <w:sz w:val="28"/>
          <w:szCs w:val="28"/>
          <w:lang w:val="en-GB"/>
        </w:rPr>
        <w:t xml:space="preserve">ational University </w:t>
      </w:r>
      <w:r w:rsidR="0026424D" w:rsidRPr="0026424D">
        <w:rPr>
          <w:rFonts w:ascii="Times New Roman" w:hAnsi="Times New Roman" w:cs="Times New Roman"/>
          <w:sz w:val="28"/>
          <w:szCs w:val="28"/>
          <w:lang w:val="en-GB"/>
        </w:rPr>
        <w:t xml:space="preserve">of Economics </w:t>
      </w:r>
      <w:r w:rsidRPr="0026424D">
        <w:rPr>
          <w:rFonts w:ascii="Times New Roman" w:hAnsi="Times New Roman" w:cs="Times New Roman"/>
          <w:sz w:val="28"/>
          <w:szCs w:val="28"/>
          <w:lang w:val="en-GB"/>
        </w:rPr>
        <w:t xml:space="preserve">to </w:t>
      </w:r>
      <w:r w:rsidR="00CC68A0" w:rsidRPr="0026424D">
        <w:rPr>
          <w:rFonts w:ascii="Times New Roman" w:hAnsi="Times New Roman" w:cs="Times New Roman"/>
          <w:sz w:val="28"/>
          <w:szCs w:val="28"/>
          <w:lang w:val="en-GB"/>
        </w:rPr>
        <w:t>study at the expense of the state budget is carried out within the qu</w:t>
      </w:r>
      <w:r w:rsidRPr="0026424D">
        <w:rPr>
          <w:rFonts w:ascii="Times New Roman" w:hAnsi="Times New Roman" w:cs="Times New Roman"/>
          <w:sz w:val="28"/>
          <w:szCs w:val="28"/>
          <w:lang w:val="en-GB"/>
        </w:rPr>
        <w:t xml:space="preserve">otas for foreigners (except </w:t>
      </w:r>
      <w:r w:rsidR="00CC68A0" w:rsidRPr="0026424D">
        <w:rPr>
          <w:rFonts w:ascii="Times New Roman" w:hAnsi="Times New Roman" w:cs="Times New Roman"/>
          <w:sz w:val="28"/>
          <w:szCs w:val="28"/>
          <w:lang w:val="en-GB"/>
        </w:rPr>
        <w:t xml:space="preserve">foreigners and </w:t>
      </w:r>
      <w:r w:rsidRPr="0026424D">
        <w:rPr>
          <w:rFonts w:ascii="Times New Roman" w:hAnsi="Times New Roman" w:cs="Times New Roman"/>
          <w:bCs/>
          <w:sz w:val="28"/>
          <w:szCs w:val="28"/>
          <w:lang w:val="en-GB"/>
        </w:rPr>
        <w:t>people without citizenship</w:t>
      </w:r>
      <w:r w:rsidR="00CC68A0" w:rsidRPr="0026424D">
        <w:rPr>
          <w:rFonts w:ascii="Times New Roman" w:hAnsi="Times New Roman" w:cs="Times New Roman"/>
          <w:sz w:val="28"/>
          <w:szCs w:val="28"/>
          <w:lang w:val="en-GB"/>
        </w:rPr>
        <w:t xml:space="preserve">, including </w:t>
      </w:r>
      <w:bookmarkStart w:id="0" w:name="_Hlk68720671"/>
      <w:r w:rsidR="00CC68A0" w:rsidRPr="0026424D">
        <w:rPr>
          <w:rFonts w:ascii="Times New Roman" w:hAnsi="Times New Roman" w:cs="Times New Roman"/>
          <w:sz w:val="28"/>
          <w:szCs w:val="28"/>
          <w:lang w:val="en-GB"/>
        </w:rPr>
        <w:t>foreign Ukrainians permanently residing in Ukraine</w:t>
      </w:r>
      <w:bookmarkEnd w:id="0"/>
      <w:r w:rsidRPr="0026424D">
        <w:rPr>
          <w:rFonts w:ascii="Times New Roman" w:hAnsi="Times New Roman" w:cs="Times New Roman"/>
          <w:sz w:val="28"/>
          <w:szCs w:val="28"/>
          <w:lang w:val="en-GB"/>
        </w:rPr>
        <w:t>, people</w:t>
      </w:r>
      <w:r w:rsidR="00CC68A0" w:rsidRPr="0026424D">
        <w:rPr>
          <w:rFonts w:ascii="Times New Roman" w:hAnsi="Times New Roman" w:cs="Times New Roman"/>
          <w:sz w:val="28"/>
          <w:szCs w:val="28"/>
          <w:lang w:val="en-GB"/>
        </w:rPr>
        <w:t xml:space="preserve"> ide</w:t>
      </w:r>
      <w:r w:rsidRPr="0026424D">
        <w:rPr>
          <w:rFonts w:ascii="Times New Roman" w:hAnsi="Times New Roman" w:cs="Times New Roman"/>
          <w:sz w:val="28"/>
          <w:szCs w:val="28"/>
          <w:lang w:val="en-GB"/>
        </w:rPr>
        <w:t>ntified as refugees, and people</w:t>
      </w:r>
      <w:r w:rsidR="00CC68A0" w:rsidRPr="0026424D">
        <w:rPr>
          <w:rFonts w:ascii="Times New Roman" w:hAnsi="Times New Roman" w:cs="Times New Roman"/>
          <w:sz w:val="28"/>
          <w:szCs w:val="28"/>
          <w:lang w:val="en-GB"/>
        </w:rPr>
        <w:t xml:space="preserve"> in need of additional protection).</w:t>
      </w:r>
    </w:p>
    <w:p w:rsidR="00154B7D" w:rsidRDefault="00154B7D" w:rsidP="007927A6">
      <w:pPr>
        <w:jc w:val="both"/>
        <w:rPr>
          <w:rFonts w:ascii="Times New Roman" w:hAnsi="Times New Roman" w:cs="Times New Roman"/>
          <w:sz w:val="28"/>
          <w:szCs w:val="28"/>
        </w:rPr>
      </w:pPr>
      <w:r w:rsidRPr="00154B7D">
        <w:rPr>
          <w:rFonts w:ascii="Times New Roman" w:hAnsi="Times New Roman" w:cs="Times New Roman"/>
          <w:sz w:val="28"/>
          <w:szCs w:val="28"/>
          <w:lang w:val="en-GB"/>
        </w:rPr>
        <w:t xml:space="preserve">Admission to study foreigners to obtain a bachelor's and master's degree and a doctor of philosophy is carried out on accredited educational programs. </w:t>
      </w:r>
      <w:proofErr w:type="spellStart"/>
      <w:r w:rsidRPr="00154B7D">
        <w:rPr>
          <w:rFonts w:ascii="Times New Roman" w:hAnsi="Times New Roman" w:cs="Times New Roman"/>
          <w:sz w:val="28"/>
          <w:szCs w:val="28"/>
          <w:lang w:val="en-GB"/>
        </w:rPr>
        <w:t>Kharkiv</w:t>
      </w:r>
      <w:proofErr w:type="spellEnd"/>
      <w:r w:rsidRPr="00154B7D">
        <w:rPr>
          <w:rFonts w:ascii="Times New Roman" w:hAnsi="Times New Roman" w:cs="Times New Roman"/>
          <w:sz w:val="28"/>
          <w:szCs w:val="28"/>
          <w:lang w:val="en-GB"/>
        </w:rPr>
        <w:t xml:space="preserve"> National Economic University named after </w:t>
      </w:r>
      <w:proofErr w:type="spellStart"/>
      <w:r w:rsidRPr="00154B7D">
        <w:rPr>
          <w:rFonts w:ascii="Times New Roman" w:hAnsi="Times New Roman" w:cs="Times New Roman"/>
          <w:sz w:val="28"/>
          <w:szCs w:val="28"/>
          <w:lang w:val="en-GB"/>
        </w:rPr>
        <w:t>Semyon</w:t>
      </w:r>
      <w:proofErr w:type="spellEnd"/>
      <w:r w:rsidRPr="00154B7D">
        <w:rPr>
          <w:rFonts w:ascii="Times New Roman" w:hAnsi="Times New Roman" w:cs="Times New Roman"/>
          <w:sz w:val="28"/>
          <w:szCs w:val="28"/>
          <w:lang w:val="en-GB"/>
        </w:rPr>
        <w:t xml:space="preserve"> Kuznets can also accept foreigners for postgraduate studies, doctoral studies, under the programs of the preparatory faculty (subdivision), for the study of the state language and / or the language of instruction, as well as for postgraduate education, advanced training and internships.</w:t>
      </w:r>
    </w:p>
    <w:p w:rsidR="00154B7D" w:rsidRPr="00154B7D" w:rsidRDefault="00154B7D" w:rsidP="00154B7D">
      <w:pPr>
        <w:jc w:val="both"/>
        <w:rPr>
          <w:rFonts w:ascii="Times New Roman" w:hAnsi="Times New Roman" w:cs="Times New Roman"/>
          <w:sz w:val="28"/>
          <w:szCs w:val="28"/>
          <w:lang w:val="en-US"/>
        </w:rPr>
      </w:pPr>
      <w:r w:rsidRPr="00154B7D">
        <w:rPr>
          <w:rFonts w:ascii="Times New Roman" w:hAnsi="Times New Roman" w:cs="Times New Roman"/>
          <w:sz w:val="28"/>
          <w:szCs w:val="28"/>
          <w:lang w:val="en-US"/>
        </w:rPr>
        <w:lastRenderedPageBreak/>
        <w:t>3. Admission of foreigners for training can be carried out internally and / or remotely.</w:t>
      </w:r>
    </w:p>
    <w:p w:rsidR="00154B7D" w:rsidRPr="00154B7D" w:rsidRDefault="00154B7D" w:rsidP="00154B7D">
      <w:pPr>
        <w:jc w:val="both"/>
        <w:rPr>
          <w:rFonts w:ascii="Times New Roman" w:hAnsi="Times New Roman" w:cs="Times New Roman"/>
          <w:sz w:val="28"/>
          <w:szCs w:val="28"/>
          <w:lang w:val="en-US"/>
        </w:rPr>
      </w:pPr>
      <w:r w:rsidRPr="00154B7D">
        <w:rPr>
          <w:rFonts w:ascii="Times New Roman" w:hAnsi="Times New Roman" w:cs="Times New Roman"/>
          <w:sz w:val="28"/>
          <w:szCs w:val="28"/>
          <w:lang w:val="en-US"/>
        </w:rPr>
        <w:t>The validity of the invitation to study is no more than 1 year from the date of registration in the Automated System "Electronic Journal" of a state enterprise authorized by the Ministry of Education and Science of Ukraine.</w:t>
      </w:r>
    </w:p>
    <w:p w:rsidR="00154B7D" w:rsidRPr="00154B7D" w:rsidRDefault="00154B7D" w:rsidP="00154B7D">
      <w:pPr>
        <w:jc w:val="both"/>
        <w:rPr>
          <w:rFonts w:ascii="Times New Roman" w:hAnsi="Times New Roman" w:cs="Times New Roman"/>
          <w:sz w:val="28"/>
          <w:szCs w:val="28"/>
          <w:lang w:val="en-US"/>
        </w:rPr>
      </w:pPr>
      <w:r w:rsidRPr="00154B7D">
        <w:rPr>
          <w:rFonts w:ascii="Times New Roman" w:hAnsi="Times New Roman" w:cs="Times New Roman"/>
          <w:sz w:val="28"/>
          <w:szCs w:val="28"/>
          <w:lang w:val="en-US"/>
        </w:rPr>
        <w:t>Foreigners who have received an invitation to study registered in the Automated System "Electronic Journal" of a state enterprise authorized by the Ministry of Education and Science of Ukraine, have received a range of services for information and consulting support, and also received a visa to enter Ukraine for the purpose of training can participate in remote admission. .</w:t>
      </w:r>
    </w:p>
    <w:p w:rsidR="00154B7D" w:rsidRPr="00154B7D" w:rsidRDefault="00154B7D" w:rsidP="00154B7D">
      <w:pPr>
        <w:jc w:val="both"/>
        <w:rPr>
          <w:rFonts w:ascii="Times New Roman" w:hAnsi="Times New Roman" w:cs="Times New Roman"/>
          <w:sz w:val="28"/>
          <w:szCs w:val="28"/>
          <w:lang w:val="en-US"/>
        </w:rPr>
      </w:pPr>
      <w:r w:rsidRPr="00154B7D">
        <w:rPr>
          <w:rFonts w:ascii="Times New Roman" w:hAnsi="Times New Roman" w:cs="Times New Roman"/>
          <w:sz w:val="28"/>
          <w:szCs w:val="28"/>
          <w:lang w:val="en-US"/>
        </w:rPr>
        <w:t>To organize remote recruitment of foreign citizens for higher education, the institution enters into an agreement with a partner organization that is a resident of the country of origin of applicants. The subject of the agreement is the provision of services for personal identification, verification of original documents of applicants, organization of acceptance of applications received in electronic form, provision of premises and technical means for consultations and entrance examinations by higher education in a remote format.</w:t>
      </w:r>
    </w:p>
    <w:p w:rsidR="00154B7D" w:rsidRDefault="00154B7D" w:rsidP="00154B7D">
      <w:pPr>
        <w:jc w:val="both"/>
        <w:rPr>
          <w:rFonts w:ascii="Times New Roman" w:hAnsi="Times New Roman" w:cs="Times New Roman"/>
          <w:sz w:val="28"/>
          <w:szCs w:val="28"/>
        </w:rPr>
      </w:pPr>
      <w:r w:rsidRPr="00154B7D">
        <w:rPr>
          <w:rFonts w:ascii="Times New Roman" w:hAnsi="Times New Roman" w:cs="Times New Roman"/>
          <w:sz w:val="28"/>
          <w:szCs w:val="28"/>
          <w:lang w:val="en-US"/>
        </w:rPr>
        <w:t>The conclusion of agreements by educational institutions is possible with organizations that meet the following requirements:</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154B7D">
        <w:rPr>
          <w:rFonts w:ascii="Times New Roman" w:hAnsi="Times New Roman" w:cs="Times New Roman"/>
          <w:sz w:val="28"/>
          <w:szCs w:val="28"/>
          <w:lang w:val="en-US"/>
        </w:rPr>
        <w:t>ompliance</w:t>
      </w:r>
      <w:proofErr w:type="gramEnd"/>
      <w:r w:rsidRPr="00154B7D">
        <w:rPr>
          <w:rFonts w:ascii="Times New Roman" w:hAnsi="Times New Roman" w:cs="Times New Roman"/>
          <w:sz w:val="28"/>
          <w:szCs w:val="28"/>
          <w:lang w:val="en-US"/>
        </w:rPr>
        <w:t xml:space="preserve"> of the premises area for remote submission of documents, consultations and entrance tests with the established norms of quarantine restrictions in the country where recruitment is carried out;</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entrants with personal protective equipment;</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154B7D">
        <w:rPr>
          <w:rFonts w:ascii="Times New Roman" w:hAnsi="Times New Roman" w:cs="Times New Roman"/>
          <w:sz w:val="28"/>
          <w:szCs w:val="28"/>
          <w:lang w:val="en-US"/>
        </w:rPr>
        <w:t>nsuring</w:t>
      </w:r>
      <w:proofErr w:type="gramEnd"/>
      <w:r w:rsidRPr="00154B7D">
        <w:rPr>
          <w:rFonts w:ascii="Times New Roman" w:hAnsi="Times New Roman" w:cs="Times New Roman"/>
          <w:sz w:val="28"/>
          <w:szCs w:val="28"/>
          <w:lang w:val="en-US"/>
        </w:rPr>
        <w:t xml:space="preserve"> the procedure of entrants’ identification;</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154B7D">
        <w:rPr>
          <w:rFonts w:ascii="Times New Roman" w:hAnsi="Times New Roman" w:cs="Times New Roman"/>
          <w:sz w:val="28"/>
          <w:szCs w:val="28"/>
          <w:lang w:val="en-US"/>
        </w:rPr>
        <w:t>nsuring</w:t>
      </w:r>
      <w:proofErr w:type="gramEnd"/>
      <w:r w:rsidRPr="00154B7D">
        <w:rPr>
          <w:rFonts w:ascii="Times New Roman" w:hAnsi="Times New Roman" w:cs="Times New Roman"/>
          <w:sz w:val="28"/>
          <w:szCs w:val="28"/>
          <w:lang w:val="en-US"/>
        </w:rPr>
        <w:t xml:space="preserve"> control of compliance with the requirements of integrity during the entrance exam for foreigners;</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a place to store the entrants' phones, tablets and other electronic devices confiscated during the entrance examination;</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a device for suppressing cellular and Internet networks;</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154B7D">
        <w:rPr>
          <w:rFonts w:ascii="Times New Roman" w:hAnsi="Times New Roman" w:cs="Times New Roman"/>
          <w:sz w:val="28"/>
          <w:szCs w:val="28"/>
          <w:lang w:val="en-US"/>
        </w:rPr>
        <w:t>nsuring</w:t>
      </w:r>
      <w:proofErr w:type="gramEnd"/>
      <w:r w:rsidRPr="00154B7D">
        <w:rPr>
          <w:rFonts w:ascii="Times New Roman" w:hAnsi="Times New Roman" w:cs="Times New Roman"/>
          <w:sz w:val="28"/>
          <w:szCs w:val="28"/>
          <w:lang w:val="en-US"/>
        </w:rPr>
        <w:t xml:space="preserve"> video surveillance around the perimeter of the auditorium where the entrance exam for foreigners takes place by installing at least two video cameras;</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technical equipment for video communication with the examination commission of the educational institution in real time (computer, video camera, microphone, TV or projector with a screen);</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p</w:t>
      </w:r>
      <w:r w:rsidRPr="00154B7D">
        <w:rPr>
          <w:rFonts w:ascii="Times New Roman" w:hAnsi="Times New Roman" w:cs="Times New Roman"/>
          <w:sz w:val="28"/>
          <w:szCs w:val="28"/>
          <w:lang w:val="en-US"/>
        </w:rPr>
        <w:t>resence</w:t>
      </w:r>
      <w:proofErr w:type="gramEnd"/>
      <w:r w:rsidRPr="00154B7D">
        <w:rPr>
          <w:rFonts w:ascii="Times New Roman" w:hAnsi="Times New Roman" w:cs="Times New Roman"/>
          <w:sz w:val="28"/>
          <w:szCs w:val="28"/>
          <w:lang w:val="en-US"/>
        </w:rPr>
        <w:t xml:space="preserve"> in the auditorium of at least two employees to monitor compliance with the requirements of academic integrity and technical support during the entrance exam for foreigners;</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all entrants with individual computers connected to the online platform of the institution, which will be used to hold the entrance exam for foreigners;</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consultations and trainings before the entrance exam for foreigners so they can get acquainted with its rules in the remote form and the use of the online platform;</w:t>
      </w:r>
    </w:p>
    <w:p w:rsidR="00154B7D" w:rsidRPr="00154B7D" w:rsidRDefault="00154B7D" w:rsidP="00154B7D">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w:t>
      </w:r>
      <w:r w:rsidRPr="00154B7D">
        <w:rPr>
          <w:rFonts w:ascii="Times New Roman" w:hAnsi="Times New Roman" w:cs="Times New Roman"/>
          <w:sz w:val="28"/>
          <w:szCs w:val="28"/>
          <w:lang w:val="en-US"/>
        </w:rPr>
        <w:t>roviding</w:t>
      </w:r>
      <w:proofErr w:type="gramEnd"/>
      <w:r w:rsidRPr="00154B7D">
        <w:rPr>
          <w:rFonts w:ascii="Times New Roman" w:hAnsi="Times New Roman" w:cs="Times New Roman"/>
          <w:sz w:val="28"/>
          <w:szCs w:val="28"/>
          <w:lang w:val="en-US"/>
        </w:rPr>
        <w:t xml:space="preserve"> video recordings of the entrance exams, transfer of video materials to the educational institution through the online platform, storage of information and video materials after the entrance exam for foreigners for five years at the partner organization.</w:t>
      </w:r>
    </w:p>
    <w:p w:rsidR="00CC3ED5" w:rsidRPr="0026424D" w:rsidRDefault="00154B7D" w:rsidP="007927A6">
      <w:pPr>
        <w:jc w:val="both"/>
        <w:rPr>
          <w:rFonts w:ascii="Times New Roman" w:hAnsi="Times New Roman" w:cs="Times New Roman"/>
          <w:sz w:val="28"/>
          <w:szCs w:val="28"/>
          <w:lang w:val="en-GB"/>
        </w:rPr>
      </w:pPr>
      <w:r>
        <w:rPr>
          <w:rFonts w:ascii="Times New Roman" w:hAnsi="Times New Roman" w:cs="Times New Roman"/>
          <w:sz w:val="28"/>
          <w:szCs w:val="28"/>
          <w:lang w:val="en-GB"/>
        </w:rPr>
        <w:t>4</w:t>
      </w:r>
      <w:r w:rsidR="00D32BDA" w:rsidRPr="0026424D">
        <w:rPr>
          <w:rFonts w:ascii="Times New Roman" w:hAnsi="Times New Roman" w:cs="Times New Roman"/>
          <w:sz w:val="28"/>
          <w:szCs w:val="28"/>
          <w:lang w:val="en-GB"/>
        </w:rPr>
        <w:t xml:space="preserve">. Enrolling </w:t>
      </w:r>
      <w:r w:rsidR="002337FA" w:rsidRPr="0026424D">
        <w:rPr>
          <w:rFonts w:ascii="Times New Roman" w:hAnsi="Times New Roman" w:cs="Times New Roman"/>
          <w:sz w:val="28"/>
          <w:szCs w:val="28"/>
          <w:lang w:val="en-GB"/>
        </w:rPr>
        <w:t xml:space="preserve">the applicants </w:t>
      </w:r>
      <w:r w:rsidR="00CC3ED5" w:rsidRPr="0026424D">
        <w:rPr>
          <w:rFonts w:ascii="Times New Roman" w:hAnsi="Times New Roman" w:cs="Times New Roman"/>
          <w:sz w:val="28"/>
          <w:szCs w:val="28"/>
          <w:lang w:val="en-GB"/>
        </w:rPr>
        <w:t>among foreigners to study at the expense of individuals and / or legal entities may be carried out by</w:t>
      </w:r>
      <w:r w:rsidR="002337FA" w:rsidRPr="0026424D">
        <w:rPr>
          <w:rFonts w:ascii="Times New Roman" w:hAnsi="Times New Roman" w:cs="Times New Roman"/>
          <w:sz w:val="28"/>
          <w:szCs w:val="28"/>
          <w:lang w:val="en-GB"/>
        </w:rPr>
        <w:t xml:space="preserve"> Simon Kuznets</w:t>
      </w:r>
      <w:r w:rsidR="00CC3ED5" w:rsidRPr="0026424D">
        <w:rPr>
          <w:rFonts w:ascii="Times New Roman" w:hAnsi="Times New Roman" w:cs="Times New Roman"/>
          <w:sz w:val="28"/>
          <w:szCs w:val="28"/>
          <w:lang w:val="en-GB"/>
        </w:rPr>
        <w:t xml:space="preserve"> </w:t>
      </w:r>
      <w:proofErr w:type="spellStart"/>
      <w:r w:rsidR="00CC3ED5" w:rsidRPr="0026424D">
        <w:rPr>
          <w:rFonts w:ascii="Times New Roman" w:hAnsi="Times New Roman" w:cs="Times New Roman"/>
          <w:sz w:val="28"/>
          <w:szCs w:val="28"/>
          <w:lang w:val="en-GB"/>
        </w:rPr>
        <w:t>Kharkiv</w:t>
      </w:r>
      <w:proofErr w:type="spellEnd"/>
      <w:r w:rsidR="00CC3ED5" w:rsidRPr="0026424D">
        <w:rPr>
          <w:rFonts w:ascii="Times New Roman" w:hAnsi="Times New Roman" w:cs="Times New Roman"/>
          <w:sz w:val="28"/>
          <w:szCs w:val="28"/>
          <w:lang w:val="en-GB"/>
        </w:rPr>
        <w:t xml:space="preserve"> National</w:t>
      </w:r>
      <w:r w:rsidR="002337FA" w:rsidRPr="0026424D">
        <w:rPr>
          <w:rFonts w:ascii="Times New Roman" w:hAnsi="Times New Roman" w:cs="Times New Roman"/>
          <w:sz w:val="28"/>
          <w:szCs w:val="28"/>
          <w:lang w:val="en-GB"/>
        </w:rPr>
        <w:t xml:space="preserve"> University</w:t>
      </w:r>
      <w:r w:rsidR="0026424D" w:rsidRPr="0026424D">
        <w:rPr>
          <w:rFonts w:ascii="Times New Roman" w:hAnsi="Times New Roman" w:cs="Times New Roman"/>
          <w:sz w:val="28"/>
          <w:szCs w:val="28"/>
          <w:lang w:val="en-GB"/>
        </w:rPr>
        <w:t xml:space="preserve"> of Economics</w:t>
      </w:r>
      <w:r w:rsidR="00CC3ED5" w:rsidRPr="0026424D">
        <w:rPr>
          <w:rFonts w:ascii="Times New Roman" w:hAnsi="Times New Roman" w:cs="Times New Roman"/>
          <w:sz w:val="28"/>
          <w:szCs w:val="28"/>
          <w:lang w:val="en-GB"/>
        </w:rPr>
        <w:t>:</w:t>
      </w:r>
    </w:p>
    <w:p w:rsidR="00CC3ED5" w:rsidRPr="00CC3ED5" w:rsidRDefault="00CC3ED5" w:rsidP="007927A6">
      <w:pPr>
        <w:jc w:val="both"/>
        <w:rPr>
          <w:rFonts w:ascii="Times New Roman" w:hAnsi="Times New Roman" w:cs="Times New Roman"/>
          <w:sz w:val="28"/>
          <w:szCs w:val="28"/>
          <w:lang w:val="en-US"/>
        </w:rPr>
      </w:pPr>
      <w:r w:rsidRPr="00CC3ED5">
        <w:rPr>
          <w:rFonts w:ascii="Times New Roman" w:hAnsi="Times New Roman" w:cs="Times New Roman"/>
          <w:sz w:val="28"/>
          <w:szCs w:val="28"/>
          <w:lang w:val="en-US"/>
        </w:rPr>
        <w:t xml:space="preserve">1) </w:t>
      </w:r>
      <w:r w:rsidR="00154B7D" w:rsidRPr="00154B7D">
        <w:rPr>
          <w:rFonts w:ascii="Times New Roman" w:hAnsi="Times New Roman" w:cs="Times New Roman"/>
          <w:sz w:val="28"/>
          <w:szCs w:val="28"/>
          <w:lang w:val="en-US"/>
        </w:rPr>
        <w:t>three times a year within the terms specified by the Admission Rules (until October 1, until December 1, until March 1) for obtaining bachelor's and master's degrees;</w:t>
      </w:r>
    </w:p>
    <w:p w:rsidR="00CC3ED5" w:rsidRDefault="00CC3ED5" w:rsidP="007927A6">
      <w:pPr>
        <w:jc w:val="both"/>
        <w:rPr>
          <w:rFonts w:ascii="Times New Roman" w:hAnsi="Times New Roman" w:cs="Times New Roman"/>
          <w:sz w:val="28"/>
          <w:szCs w:val="28"/>
          <w:lang w:val="en-US"/>
        </w:rPr>
      </w:pPr>
      <w:r w:rsidRPr="00CC3ED5">
        <w:rPr>
          <w:rFonts w:ascii="Times New Roman" w:hAnsi="Times New Roman" w:cs="Times New Roman"/>
          <w:sz w:val="28"/>
          <w:szCs w:val="28"/>
          <w:lang w:val="en-US"/>
        </w:rPr>
        <w:t>2) during the year for postgraduate and doctoral studies.</w:t>
      </w:r>
    </w:p>
    <w:p w:rsidR="00E77B3B" w:rsidRPr="002337FA" w:rsidRDefault="00E77B3B" w:rsidP="007927A6">
      <w:pPr>
        <w:jc w:val="both"/>
        <w:rPr>
          <w:rFonts w:ascii="Times New Roman" w:hAnsi="Times New Roman" w:cs="Times New Roman"/>
          <w:sz w:val="28"/>
          <w:szCs w:val="28"/>
          <w:lang w:val="en-GB"/>
        </w:rPr>
      </w:pPr>
      <w:r w:rsidRPr="002337FA">
        <w:rPr>
          <w:rFonts w:ascii="Times New Roman" w:hAnsi="Times New Roman" w:cs="Times New Roman"/>
          <w:sz w:val="28"/>
          <w:szCs w:val="28"/>
          <w:lang w:val="en-GB"/>
        </w:rPr>
        <w:t xml:space="preserve">Simon Kuznets </w:t>
      </w:r>
      <w:proofErr w:type="spellStart"/>
      <w:r w:rsidRPr="002337FA">
        <w:rPr>
          <w:rFonts w:ascii="Times New Roman" w:hAnsi="Times New Roman" w:cs="Times New Roman"/>
          <w:sz w:val="28"/>
          <w:szCs w:val="28"/>
          <w:lang w:val="en-GB"/>
        </w:rPr>
        <w:t>Kharkiv</w:t>
      </w:r>
      <w:proofErr w:type="spellEnd"/>
      <w:r w:rsidRPr="002337FA">
        <w:rPr>
          <w:rFonts w:ascii="Times New Roman" w:hAnsi="Times New Roman" w:cs="Times New Roman"/>
          <w:sz w:val="28"/>
          <w:szCs w:val="28"/>
          <w:lang w:val="en-GB"/>
        </w:rPr>
        <w:t xml:space="preserve"> National University of Economics calculates th</w:t>
      </w:r>
      <w:r w:rsidR="002337FA" w:rsidRPr="002337FA">
        <w:rPr>
          <w:rFonts w:ascii="Times New Roman" w:hAnsi="Times New Roman" w:cs="Times New Roman"/>
          <w:sz w:val="28"/>
          <w:szCs w:val="28"/>
          <w:lang w:val="en-GB"/>
        </w:rPr>
        <w:t>e points / grades of the applicant</w:t>
      </w:r>
      <w:r w:rsidRPr="002337FA">
        <w:rPr>
          <w:rFonts w:ascii="Times New Roman" w:hAnsi="Times New Roman" w:cs="Times New Roman"/>
          <w:sz w:val="28"/>
          <w:szCs w:val="28"/>
          <w:lang w:val="en-GB"/>
        </w:rPr>
        <w:t xml:space="preserve"> on the basis of the document on the previous level of education a</w:t>
      </w:r>
      <w:r w:rsidR="002337FA" w:rsidRPr="002337FA">
        <w:rPr>
          <w:rFonts w:ascii="Times New Roman" w:hAnsi="Times New Roman" w:cs="Times New Roman"/>
          <w:sz w:val="28"/>
          <w:szCs w:val="28"/>
          <w:lang w:val="en-GB"/>
        </w:rPr>
        <w:t>nd sets the minimum required to enter</w:t>
      </w:r>
      <w:r w:rsidRPr="002337FA">
        <w:rPr>
          <w:rFonts w:ascii="Times New Roman" w:hAnsi="Times New Roman" w:cs="Times New Roman"/>
          <w:sz w:val="28"/>
          <w:szCs w:val="28"/>
          <w:lang w:val="en-GB"/>
        </w:rPr>
        <w:t xml:space="preserve"> the number of points in general education subjects for which the entrance</w:t>
      </w:r>
      <w:r w:rsidR="002219B1" w:rsidRPr="002219B1">
        <w:rPr>
          <w:rFonts w:ascii="Times New Roman" w:hAnsi="Times New Roman" w:cs="Times New Roman"/>
          <w:sz w:val="28"/>
          <w:szCs w:val="28"/>
          <w:lang w:val="en-US"/>
        </w:rPr>
        <w:t xml:space="preserve"> </w:t>
      </w:r>
      <w:r w:rsidR="002219B1" w:rsidRPr="002337FA">
        <w:rPr>
          <w:rFonts w:ascii="Times New Roman" w:hAnsi="Times New Roman" w:cs="Times New Roman"/>
          <w:sz w:val="28"/>
          <w:szCs w:val="28"/>
          <w:lang w:val="en-GB"/>
        </w:rPr>
        <w:t>examination</w:t>
      </w:r>
      <w:r w:rsidRPr="002337FA">
        <w:rPr>
          <w:rFonts w:ascii="Times New Roman" w:hAnsi="Times New Roman" w:cs="Times New Roman"/>
          <w:sz w:val="28"/>
          <w:szCs w:val="28"/>
          <w:lang w:val="en-GB"/>
        </w:rPr>
        <w:t xml:space="preserve"> is conducted.</w:t>
      </w:r>
    </w:p>
    <w:p w:rsidR="00862C1A" w:rsidRPr="002337FA" w:rsidRDefault="00862C1A" w:rsidP="007927A6">
      <w:pPr>
        <w:jc w:val="both"/>
        <w:rPr>
          <w:rFonts w:ascii="Times New Roman" w:hAnsi="Times New Roman" w:cs="Times New Roman"/>
          <w:sz w:val="28"/>
          <w:szCs w:val="28"/>
          <w:lang w:val="en-GB"/>
        </w:rPr>
      </w:pPr>
      <w:r w:rsidRPr="002337FA">
        <w:rPr>
          <w:rFonts w:ascii="Times New Roman" w:hAnsi="Times New Roman" w:cs="Times New Roman"/>
          <w:sz w:val="28"/>
          <w:szCs w:val="28"/>
          <w:lang w:val="en-GB"/>
        </w:rPr>
        <w:t>Enro</w:t>
      </w:r>
      <w:r w:rsidR="002337FA" w:rsidRPr="002337FA">
        <w:rPr>
          <w:rFonts w:ascii="Times New Roman" w:hAnsi="Times New Roman" w:cs="Times New Roman"/>
          <w:sz w:val="28"/>
          <w:szCs w:val="28"/>
          <w:lang w:val="en-GB"/>
        </w:rPr>
        <w:t>lling</w:t>
      </w:r>
      <w:r w:rsidRPr="002337FA">
        <w:rPr>
          <w:rFonts w:ascii="Times New Roman" w:hAnsi="Times New Roman" w:cs="Times New Roman"/>
          <w:sz w:val="28"/>
          <w:szCs w:val="28"/>
          <w:lang w:val="en-GB"/>
        </w:rPr>
        <w:t xml:space="preserve"> foreigners in the appropriate level of higher education is based on the results of entrance examinations in </w:t>
      </w:r>
      <w:r w:rsidR="002337FA" w:rsidRPr="002337FA">
        <w:rPr>
          <w:rFonts w:ascii="Times New Roman" w:hAnsi="Times New Roman" w:cs="Times New Roman"/>
          <w:sz w:val="28"/>
          <w:szCs w:val="28"/>
          <w:lang w:val="en-GB"/>
        </w:rPr>
        <w:t>certain subjects and language</w:t>
      </w:r>
      <w:r w:rsidR="002219B1">
        <w:rPr>
          <w:rFonts w:ascii="Times New Roman" w:hAnsi="Times New Roman" w:cs="Times New Roman"/>
          <w:sz w:val="28"/>
          <w:szCs w:val="28"/>
          <w:lang w:val="en-GB"/>
        </w:rPr>
        <w:t xml:space="preserve"> of education </w:t>
      </w:r>
      <w:r w:rsidR="002337FA" w:rsidRPr="002337FA">
        <w:rPr>
          <w:rFonts w:ascii="Times New Roman" w:hAnsi="Times New Roman" w:cs="Times New Roman"/>
          <w:sz w:val="28"/>
          <w:szCs w:val="28"/>
          <w:lang w:val="en-GB"/>
        </w:rPr>
        <w:t>o</w:t>
      </w:r>
      <w:r w:rsidRPr="002337FA">
        <w:rPr>
          <w:rFonts w:ascii="Times New Roman" w:hAnsi="Times New Roman" w:cs="Times New Roman"/>
          <w:sz w:val="28"/>
          <w:szCs w:val="28"/>
          <w:lang w:val="en-GB"/>
        </w:rPr>
        <w:t>n the basis of academ</w:t>
      </w:r>
      <w:r w:rsidR="002337FA" w:rsidRPr="002337FA">
        <w:rPr>
          <w:rFonts w:ascii="Times New Roman" w:hAnsi="Times New Roman" w:cs="Times New Roman"/>
          <w:sz w:val="28"/>
          <w:szCs w:val="28"/>
          <w:lang w:val="en-GB"/>
        </w:rPr>
        <w:t>ic</w:t>
      </w:r>
      <w:r w:rsidR="002219B1">
        <w:rPr>
          <w:rFonts w:ascii="Times New Roman" w:hAnsi="Times New Roman" w:cs="Times New Roman"/>
          <w:sz w:val="28"/>
          <w:szCs w:val="28"/>
          <w:lang w:val="en-GB"/>
        </w:rPr>
        <w:t xml:space="preserve"> rights to continue education </w:t>
      </w:r>
      <w:r w:rsidRPr="002337FA">
        <w:rPr>
          <w:rFonts w:ascii="Times New Roman" w:hAnsi="Times New Roman" w:cs="Times New Roman"/>
          <w:sz w:val="28"/>
          <w:szCs w:val="28"/>
          <w:lang w:val="en-GB"/>
        </w:rPr>
        <w:t>provided by the document on the level of education in the country of origin, and tak</w:t>
      </w:r>
      <w:r w:rsidR="002219B1">
        <w:rPr>
          <w:rFonts w:ascii="Times New Roman" w:hAnsi="Times New Roman" w:cs="Times New Roman"/>
          <w:sz w:val="28"/>
          <w:szCs w:val="28"/>
          <w:lang w:val="en-GB"/>
        </w:rPr>
        <w:t>ing into account the achieved</w:t>
      </w:r>
      <w:r w:rsidRPr="002337FA">
        <w:rPr>
          <w:rFonts w:ascii="Times New Roman" w:hAnsi="Times New Roman" w:cs="Times New Roman"/>
          <w:sz w:val="28"/>
          <w:szCs w:val="28"/>
          <w:lang w:val="en-GB"/>
        </w:rPr>
        <w:t xml:space="preserve"> points that give the right to continue education at the next level of higher education in accordance with the legislation of the country that issued the document on the degree (level) of education.</w:t>
      </w:r>
    </w:p>
    <w:p w:rsidR="00862C1A" w:rsidRPr="00E6142F" w:rsidRDefault="00913847" w:rsidP="007927A6">
      <w:pPr>
        <w:jc w:val="both"/>
        <w:rPr>
          <w:rFonts w:ascii="Times New Roman" w:hAnsi="Times New Roman" w:cs="Times New Roman"/>
          <w:sz w:val="28"/>
          <w:szCs w:val="28"/>
          <w:lang w:val="en-GB"/>
        </w:rPr>
      </w:pPr>
      <w:r w:rsidRPr="00E6142F">
        <w:rPr>
          <w:rFonts w:ascii="Times New Roman" w:hAnsi="Times New Roman" w:cs="Times New Roman"/>
          <w:sz w:val="28"/>
          <w:szCs w:val="28"/>
          <w:lang w:val="en-GB"/>
        </w:rPr>
        <w:t>The Admission</w:t>
      </w:r>
      <w:r w:rsidR="00E6142F" w:rsidRPr="00E6142F">
        <w:rPr>
          <w:rFonts w:ascii="Times New Roman" w:hAnsi="Times New Roman" w:cs="Times New Roman"/>
          <w:sz w:val="28"/>
          <w:szCs w:val="28"/>
          <w:lang w:val="en-GB"/>
        </w:rPr>
        <w:t xml:space="preserve"> Committee approves its</w:t>
      </w:r>
      <w:r w:rsidR="00862C1A" w:rsidRPr="00E6142F">
        <w:rPr>
          <w:rFonts w:ascii="Times New Roman" w:hAnsi="Times New Roman" w:cs="Times New Roman"/>
          <w:sz w:val="28"/>
          <w:szCs w:val="28"/>
          <w:lang w:val="en-GB"/>
        </w:rPr>
        <w:t xml:space="preserve"> decision </w:t>
      </w:r>
      <w:r w:rsidR="00E6142F" w:rsidRPr="00E6142F">
        <w:rPr>
          <w:rFonts w:ascii="Times New Roman" w:hAnsi="Times New Roman" w:cs="Times New Roman"/>
          <w:sz w:val="28"/>
          <w:szCs w:val="28"/>
          <w:lang w:val="en-GB"/>
        </w:rPr>
        <w:t xml:space="preserve">of </w:t>
      </w:r>
      <w:r w:rsidR="00862C1A" w:rsidRPr="00E6142F">
        <w:rPr>
          <w:rFonts w:ascii="Times New Roman" w:hAnsi="Times New Roman" w:cs="Times New Roman"/>
          <w:sz w:val="28"/>
          <w:szCs w:val="28"/>
          <w:lang w:val="en-GB"/>
        </w:rPr>
        <w:t>the</w:t>
      </w:r>
      <w:r w:rsidR="00E6142F" w:rsidRPr="00E6142F">
        <w:rPr>
          <w:rFonts w:ascii="Times New Roman" w:hAnsi="Times New Roman" w:cs="Times New Roman"/>
          <w:sz w:val="28"/>
          <w:szCs w:val="28"/>
          <w:lang w:val="en-GB"/>
        </w:rPr>
        <w:t xml:space="preserve"> applicants’</w:t>
      </w:r>
      <w:r w:rsidR="00862C1A" w:rsidRPr="00E6142F">
        <w:rPr>
          <w:rFonts w:ascii="Times New Roman" w:hAnsi="Times New Roman" w:cs="Times New Roman"/>
          <w:sz w:val="28"/>
          <w:szCs w:val="28"/>
          <w:lang w:val="en-GB"/>
        </w:rPr>
        <w:t xml:space="preserve"> compliance with the requirements that give the right to continue education at the next level of higher education.</w:t>
      </w:r>
    </w:p>
    <w:p w:rsidR="00E6142F" w:rsidRPr="0026424D" w:rsidRDefault="00D109BC" w:rsidP="007927A6">
      <w:pPr>
        <w:jc w:val="both"/>
        <w:rPr>
          <w:rFonts w:ascii="Times New Roman" w:hAnsi="Times New Roman" w:cs="Times New Roman"/>
          <w:sz w:val="28"/>
          <w:szCs w:val="28"/>
          <w:lang w:val="en-GB"/>
        </w:rPr>
      </w:pPr>
      <w:r>
        <w:rPr>
          <w:rFonts w:ascii="Times New Roman" w:hAnsi="Times New Roman" w:cs="Times New Roman"/>
          <w:sz w:val="28"/>
          <w:szCs w:val="28"/>
          <w:lang w:val="en-GB"/>
        </w:rPr>
        <w:t>5</w:t>
      </w:r>
      <w:r w:rsidR="00862C1A" w:rsidRPr="0026424D">
        <w:rPr>
          <w:rFonts w:ascii="Times New Roman" w:hAnsi="Times New Roman" w:cs="Times New Roman"/>
          <w:sz w:val="28"/>
          <w:szCs w:val="28"/>
          <w:lang w:val="en-GB"/>
        </w:rPr>
        <w:t>. All categories of foreigne</w:t>
      </w:r>
      <w:r w:rsidR="00E6142F" w:rsidRPr="0026424D">
        <w:rPr>
          <w:rFonts w:ascii="Times New Roman" w:hAnsi="Times New Roman" w:cs="Times New Roman"/>
          <w:sz w:val="28"/>
          <w:szCs w:val="28"/>
          <w:lang w:val="en-GB"/>
        </w:rPr>
        <w:t xml:space="preserve">rs entering to study at </w:t>
      </w:r>
      <w:r w:rsidR="00862C1A" w:rsidRPr="0026424D">
        <w:rPr>
          <w:rFonts w:ascii="Times New Roman" w:hAnsi="Times New Roman" w:cs="Times New Roman"/>
          <w:sz w:val="28"/>
          <w:szCs w:val="28"/>
          <w:lang w:val="en-GB"/>
        </w:rPr>
        <w:t xml:space="preserve">Simon Kuznets </w:t>
      </w:r>
      <w:proofErr w:type="spellStart"/>
      <w:r w:rsidR="00862C1A" w:rsidRPr="0026424D">
        <w:rPr>
          <w:rFonts w:ascii="Times New Roman" w:hAnsi="Times New Roman" w:cs="Times New Roman"/>
          <w:sz w:val="28"/>
          <w:szCs w:val="28"/>
          <w:lang w:val="en-GB"/>
        </w:rPr>
        <w:t>Kharkiv</w:t>
      </w:r>
      <w:proofErr w:type="spellEnd"/>
      <w:r w:rsidR="00862C1A" w:rsidRPr="0026424D">
        <w:rPr>
          <w:rFonts w:ascii="Times New Roman" w:hAnsi="Times New Roman" w:cs="Times New Roman"/>
          <w:sz w:val="28"/>
          <w:szCs w:val="28"/>
          <w:lang w:val="en-GB"/>
        </w:rPr>
        <w:t xml:space="preserve"> National </w:t>
      </w:r>
      <w:r w:rsidR="00E6142F" w:rsidRPr="0026424D">
        <w:rPr>
          <w:rFonts w:ascii="Times New Roman" w:hAnsi="Times New Roman" w:cs="Times New Roman"/>
          <w:sz w:val="28"/>
          <w:szCs w:val="28"/>
          <w:lang w:val="en-GB"/>
        </w:rPr>
        <w:t>University</w:t>
      </w:r>
      <w:r w:rsidR="0026424D" w:rsidRPr="0026424D">
        <w:rPr>
          <w:rFonts w:ascii="Times New Roman" w:hAnsi="Times New Roman" w:cs="Times New Roman"/>
          <w:sz w:val="28"/>
          <w:szCs w:val="28"/>
          <w:lang w:val="en-GB"/>
        </w:rPr>
        <w:t xml:space="preserve"> of</w:t>
      </w:r>
      <w:r w:rsidR="0026424D">
        <w:rPr>
          <w:rFonts w:ascii="Times New Roman" w:hAnsi="Times New Roman" w:cs="Times New Roman"/>
          <w:sz w:val="28"/>
          <w:szCs w:val="28"/>
          <w:lang w:val="uk-UA"/>
        </w:rPr>
        <w:t xml:space="preserve"> </w:t>
      </w:r>
      <w:r w:rsidR="0026424D" w:rsidRPr="0026424D">
        <w:rPr>
          <w:rFonts w:ascii="Times New Roman" w:hAnsi="Times New Roman" w:cs="Times New Roman"/>
          <w:sz w:val="28"/>
          <w:szCs w:val="28"/>
          <w:lang w:val="en-GB"/>
        </w:rPr>
        <w:t>Economics</w:t>
      </w:r>
      <w:r w:rsidR="00E6142F" w:rsidRPr="0026424D">
        <w:rPr>
          <w:rFonts w:ascii="Times New Roman" w:hAnsi="Times New Roman" w:cs="Times New Roman"/>
          <w:sz w:val="28"/>
          <w:szCs w:val="28"/>
          <w:lang w:val="en-GB"/>
        </w:rPr>
        <w:t xml:space="preserve"> are enrolled on the basis of </w:t>
      </w:r>
      <w:r w:rsidR="00862C1A" w:rsidRPr="0026424D">
        <w:rPr>
          <w:rFonts w:ascii="Times New Roman" w:hAnsi="Times New Roman" w:cs="Times New Roman"/>
          <w:sz w:val="28"/>
          <w:szCs w:val="28"/>
          <w:lang w:val="en-GB"/>
        </w:rPr>
        <w:t>orders</w:t>
      </w:r>
      <w:r w:rsidR="00E6142F" w:rsidRPr="0026424D">
        <w:rPr>
          <w:rFonts w:ascii="Times New Roman" w:hAnsi="Times New Roman" w:cs="Times New Roman"/>
          <w:sz w:val="28"/>
          <w:szCs w:val="28"/>
          <w:lang w:val="en-GB"/>
        </w:rPr>
        <w:t xml:space="preserve"> of enrolment</w:t>
      </w:r>
      <w:r w:rsidR="00862C1A" w:rsidRPr="0026424D">
        <w:rPr>
          <w:rFonts w:ascii="Times New Roman" w:hAnsi="Times New Roman" w:cs="Times New Roman"/>
          <w:sz w:val="28"/>
          <w:szCs w:val="28"/>
          <w:lang w:val="en-GB"/>
        </w:rPr>
        <w:t xml:space="preserve">. Confirmation of the fact of training can be a certificate generated in </w:t>
      </w:r>
      <w:r w:rsidR="00E6142F" w:rsidRPr="0026424D">
        <w:rPr>
          <w:rFonts w:ascii="Times New Roman" w:hAnsi="Times New Roman" w:cs="Times New Roman"/>
          <w:sz w:val="28"/>
          <w:szCs w:val="28"/>
          <w:lang w:val="en-GB"/>
        </w:rPr>
        <w:t>UNIFORM STATE ELECTRONIC BASE ON EDUCATION.</w:t>
      </w:r>
    </w:p>
    <w:p w:rsidR="00862C1A" w:rsidRDefault="00D109BC" w:rsidP="007927A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00862C1A" w:rsidRPr="00862C1A">
        <w:rPr>
          <w:rFonts w:ascii="Times New Roman" w:hAnsi="Times New Roman" w:cs="Times New Roman"/>
          <w:sz w:val="28"/>
          <w:szCs w:val="28"/>
          <w:lang w:val="en-US"/>
        </w:rPr>
        <w:t xml:space="preserve">. </w:t>
      </w:r>
      <w:r w:rsidR="0039764D" w:rsidRPr="0039764D">
        <w:rPr>
          <w:rFonts w:ascii="Times New Roman" w:hAnsi="Times New Roman" w:cs="Times New Roman"/>
          <w:sz w:val="28"/>
          <w:szCs w:val="28"/>
          <w:lang w:val="en-US"/>
        </w:rPr>
        <w:t xml:space="preserve">The requirements of </w:t>
      </w:r>
      <w:proofErr w:type="spellStart"/>
      <w:r w:rsidR="0039764D" w:rsidRPr="0039764D">
        <w:rPr>
          <w:rFonts w:ascii="Times New Roman" w:hAnsi="Times New Roman" w:cs="Times New Roman"/>
          <w:sz w:val="28"/>
          <w:szCs w:val="28"/>
          <w:lang w:val="en-US"/>
        </w:rPr>
        <w:t>Semyon</w:t>
      </w:r>
      <w:proofErr w:type="spellEnd"/>
      <w:r w:rsidR="0039764D" w:rsidRPr="0039764D">
        <w:rPr>
          <w:rFonts w:ascii="Times New Roman" w:hAnsi="Times New Roman" w:cs="Times New Roman"/>
          <w:sz w:val="28"/>
          <w:szCs w:val="28"/>
          <w:lang w:val="en-US"/>
        </w:rPr>
        <w:t xml:space="preserve"> Kuznets </w:t>
      </w:r>
      <w:proofErr w:type="spellStart"/>
      <w:r w:rsidR="0039764D" w:rsidRPr="0039764D">
        <w:rPr>
          <w:rFonts w:ascii="Times New Roman" w:hAnsi="Times New Roman" w:cs="Times New Roman"/>
          <w:sz w:val="28"/>
          <w:szCs w:val="28"/>
          <w:lang w:val="en-US"/>
        </w:rPr>
        <w:t>Kharkiv</w:t>
      </w:r>
      <w:proofErr w:type="spellEnd"/>
      <w:r w:rsidR="0039764D" w:rsidRPr="0039764D">
        <w:rPr>
          <w:rFonts w:ascii="Times New Roman" w:hAnsi="Times New Roman" w:cs="Times New Roman"/>
          <w:sz w:val="28"/>
          <w:szCs w:val="28"/>
          <w:lang w:val="en-US"/>
        </w:rPr>
        <w:t xml:space="preserve"> National Economic University regarding the compliance of applicants from among foreigners who arrived in Ukraine for the purpose of education, the conditions for admission to the relevant levels of higher education, as well as the deadlines for accepting applications and documents, conducting entrance exams are published on the official</w:t>
      </w:r>
      <w:r w:rsidR="0039764D">
        <w:rPr>
          <w:rFonts w:ascii="Times New Roman" w:hAnsi="Times New Roman" w:cs="Times New Roman"/>
          <w:sz w:val="28"/>
          <w:szCs w:val="28"/>
          <w:lang w:val="en-US"/>
        </w:rPr>
        <w:t xml:space="preserve"> website of the university www.</w:t>
      </w:r>
      <w:bookmarkStart w:id="1" w:name="_GoBack"/>
      <w:bookmarkEnd w:id="1"/>
      <w:r w:rsidR="0039764D" w:rsidRPr="0039764D">
        <w:rPr>
          <w:rFonts w:ascii="Times New Roman" w:hAnsi="Times New Roman" w:cs="Times New Roman"/>
          <w:sz w:val="28"/>
          <w:szCs w:val="28"/>
          <w:lang w:val="en-US"/>
        </w:rPr>
        <w:t>hneu.edu.ua.</w:t>
      </w:r>
    </w:p>
    <w:p w:rsidR="00B37CF4" w:rsidRDefault="00D109BC" w:rsidP="007927A6">
      <w:pPr>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854825" w:rsidRPr="00854825">
        <w:rPr>
          <w:rFonts w:ascii="Times New Roman" w:hAnsi="Times New Roman" w:cs="Times New Roman"/>
          <w:sz w:val="28"/>
          <w:szCs w:val="28"/>
          <w:lang w:val="en-US"/>
        </w:rPr>
        <w:t xml:space="preserve">. Foreigners who come to Ukraine to participate in academic mobility programs or to obtain higher education in educational programs agreed between Ukrainian and foreign higher education </w:t>
      </w:r>
      <w:r w:rsidR="00E6142F" w:rsidRPr="00854825">
        <w:rPr>
          <w:rFonts w:ascii="Times New Roman" w:hAnsi="Times New Roman" w:cs="Times New Roman"/>
          <w:sz w:val="28"/>
          <w:szCs w:val="28"/>
          <w:lang w:val="en-US"/>
        </w:rPr>
        <w:t>institutions</w:t>
      </w:r>
      <w:r w:rsidR="00854825" w:rsidRPr="00854825">
        <w:rPr>
          <w:rFonts w:ascii="Times New Roman" w:hAnsi="Times New Roman" w:cs="Times New Roman"/>
          <w:sz w:val="28"/>
          <w:szCs w:val="28"/>
          <w:lang w:val="en-US"/>
        </w:rPr>
        <w:t xml:space="preserve"> are accepted to </w:t>
      </w:r>
      <w:r w:rsidR="00E6142F" w:rsidRPr="00854825">
        <w:rPr>
          <w:rFonts w:ascii="Times New Roman" w:hAnsi="Times New Roman" w:cs="Times New Roman"/>
          <w:sz w:val="28"/>
          <w:szCs w:val="28"/>
          <w:lang w:val="en-US"/>
        </w:rPr>
        <w:t>study to</w:t>
      </w:r>
      <w:r w:rsidR="00854825" w:rsidRPr="00854825">
        <w:rPr>
          <w:rFonts w:ascii="Times New Roman" w:hAnsi="Times New Roman" w:cs="Times New Roman"/>
          <w:sz w:val="28"/>
          <w:szCs w:val="28"/>
          <w:lang w:val="en-US"/>
        </w:rPr>
        <w:t xml:space="preserve"> the relevant contractual obligations of the university.</w:t>
      </w:r>
    </w:p>
    <w:p w:rsidR="00854825" w:rsidRPr="0012126E" w:rsidRDefault="00D109BC" w:rsidP="007927A6">
      <w:pPr>
        <w:jc w:val="both"/>
        <w:rPr>
          <w:rFonts w:ascii="Times New Roman" w:hAnsi="Times New Roman" w:cs="Times New Roman"/>
          <w:sz w:val="28"/>
          <w:szCs w:val="28"/>
          <w:lang w:val="en-GB"/>
        </w:rPr>
      </w:pPr>
      <w:r>
        <w:rPr>
          <w:rFonts w:ascii="Times New Roman" w:hAnsi="Times New Roman" w:cs="Times New Roman"/>
          <w:sz w:val="28"/>
          <w:szCs w:val="28"/>
          <w:lang w:val="en-GB"/>
        </w:rPr>
        <w:t>8</w:t>
      </w:r>
      <w:r w:rsidR="00854825" w:rsidRPr="0012126E">
        <w:rPr>
          <w:rFonts w:ascii="Times New Roman" w:hAnsi="Times New Roman" w:cs="Times New Roman"/>
          <w:sz w:val="28"/>
          <w:szCs w:val="28"/>
          <w:lang w:val="en-GB"/>
        </w:rPr>
        <w:t>. Foreign Uk</w:t>
      </w:r>
      <w:r w:rsidR="0026424D" w:rsidRPr="0012126E">
        <w:rPr>
          <w:rFonts w:ascii="Times New Roman" w:hAnsi="Times New Roman" w:cs="Times New Roman"/>
          <w:sz w:val="28"/>
          <w:szCs w:val="28"/>
          <w:lang w:val="en-GB"/>
        </w:rPr>
        <w:t>rainians who are legally stay</w:t>
      </w:r>
      <w:r w:rsidR="00854825" w:rsidRPr="0012126E">
        <w:rPr>
          <w:rFonts w:ascii="Times New Roman" w:hAnsi="Times New Roman" w:cs="Times New Roman"/>
          <w:sz w:val="28"/>
          <w:szCs w:val="28"/>
          <w:lang w:val="en-GB"/>
        </w:rPr>
        <w:t xml:space="preserve"> in Ukrai</w:t>
      </w:r>
      <w:r w:rsidR="0026424D" w:rsidRPr="0012126E">
        <w:rPr>
          <w:rFonts w:ascii="Times New Roman" w:hAnsi="Times New Roman" w:cs="Times New Roman"/>
          <w:sz w:val="28"/>
          <w:szCs w:val="28"/>
          <w:lang w:val="en-GB"/>
        </w:rPr>
        <w:t xml:space="preserve">ne and whose status is approved by a certificate of </w:t>
      </w:r>
      <w:r w:rsidR="00854825" w:rsidRPr="0012126E">
        <w:rPr>
          <w:rFonts w:ascii="Times New Roman" w:hAnsi="Times New Roman" w:cs="Times New Roman"/>
          <w:sz w:val="28"/>
          <w:szCs w:val="28"/>
          <w:lang w:val="en-GB"/>
        </w:rPr>
        <w:t>fore</w:t>
      </w:r>
      <w:r w:rsidR="0026424D" w:rsidRPr="0012126E">
        <w:rPr>
          <w:rFonts w:ascii="Times New Roman" w:hAnsi="Times New Roman" w:cs="Times New Roman"/>
          <w:sz w:val="28"/>
          <w:szCs w:val="28"/>
          <w:lang w:val="en-GB"/>
        </w:rPr>
        <w:t xml:space="preserve">ign Ukrainian, upon entering </w:t>
      </w:r>
      <w:r w:rsidR="00854825" w:rsidRPr="0012126E">
        <w:rPr>
          <w:rFonts w:ascii="Times New Roman" w:hAnsi="Times New Roman" w:cs="Times New Roman"/>
          <w:sz w:val="28"/>
          <w:szCs w:val="28"/>
          <w:lang w:val="en-GB"/>
        </w:rPr>
        <w:t xml:space="preserve">Simon Kuznets </w:t>
      </w:r>
      <w:proofErr w:type="spellStart"/>
      <w:r w:rsidR="00854825" w:rsidRPr="0012126E">
        <w:rPr>
          <w:rFonts w:ascii="Times New Roman" w:hAnsi="Times New Roman" w:cs="Times New Roman"/>
          <w:sz w:val="28"/>
          <w:szCs w:val="28"/>
          <w:lang w:val="en-GB"/>
        </w:rPr>
        <w:t>Kharkiv</w:t>
      </w:r>
      <w:proofErr w:type="spellEnd"/>
      <w:r w:rsidR="00854825" w:rsidRPr="0012126E">
        <w:rPr>
          <w:rFonts w:ascii="Times New Roman" w:hAnsi="Times New Roman" w:cs="Times New Roman"/>
          <w:sz w:val="28"/>
          <w:szCs w:val="28"/>
          <w:lang w:val="en-GB"/>
        </w:rPr>
        <w:t xml:space="preserve"> National University</w:t>
      </w:r>
      <w:r w:rsidR="0026424D" w:rsidRPr="0012126E">
        <w:rPr>
          <w:rFonts w:ascii="Times New Roman" w:hAnsi="Times New Roman" w:cs="Times New Roman"/>
          <w:sz w:val="28"/>
          <w:szCs w:val="28"/>
          <w:lang w:val="en-GB"/>
        </w:rPr>
        <w:t xml:space="preserve"> of Economics</w:t>
      </w:r>
      <w:r w:rsidR="0012126E" w:rsidRPr="0012126E">
        <w:rPr>
          <w:rFonts w:ascii="Times New Roman" w:hAnsi="Times New Roman" w:cs="Times New Roman"/>
          <w:sz w:val="28"/>
          <w:szCs w:val="28"/>
          <w:lang w:val="en-GB"/>
        </w:rPr>
        <w:t xml:space="preserve"> have the same rights for</w:t>
      </w:r>
      <w:r w:rsidR="00854825" w:rsidRPr="0012126E">
        <w:rPr>
          <w:rFonts w:ascii="Times New Roman" w:hAnsi="Times New Roman" w:cs="Times New Roman"/>
          <w:sz w:val="28"/>
          <w:szCs w:val="28"/>
          <w:lang w:val="en-GB"/>
        </w:rPr>
        <w:t xml:space="preserve"> education as citizens of Ukraine, except as provided by the Constitution of Ukraine, laws of Ukraine or international treaties, the binding nature of which has been approved by the </w:t>
      </w:r>
      <w:proofErr w:type="spellStart"/>
      <w:r w:rsidR="00854825" w:rsidRPr="0012126E">
        <w:rPr>
          <w:rFonts w:ascii="Times New Roman" w:hAnsi="Times New Roman" w:cs="Times New Roman"/>
          <w:sz w:val="28"/>
          <w:szCs w:val="28"/>
          <w:lang w:val="en-GB"/>
        </w:rPr>
        <w:t>Verkhovna</w:t>
      </w:r>
      <w:proofErr w:type="spellEnd"/>
      <w:r w:rsidR="00854825" w:rsidRPr="0012126E">
        <w:rPr>
          <w:rFonts w:ascii="Times New Roman" w:hAnsi="Times New Roman" w:cs="Times New Roman"/>
          <w:sz w:val="28"/>
          <w:szCs w:val="28"/>
          <w:lang w:val="en-GB"/>
        </w:rPr>
        <w:t xml:space="preserve"> </w:t>
      </w:r>
      <w:proofErr w:type="spellStart"/>
      <w:r w:rsidR="00854825" w:rsidRPr="0012126E">
        <w:rPr>
          <w:rFonts w:ascii="Times New Roman" w:hAnsi="Times New Roman" w:cs="Times New Roman"/>
          <w:sz w:val="28"/>
          <w:szCs w:val="28"/>
          <w:lang w:val="en-GB"/>
        </w:rPr>
        <w:t>Rada</w:t>
      </w:r>
      <w:proofErr w:type="spellEnd"/>
      <w:r w:rsidR="00854825" w:rsidRPr="0012126E">
        <w:rPr>
          <w:rFonts w:ascii="Times New Roman" w:hAnsi="Times New Roman" w:cs="Times New Roman"/>
          <w:sz w:val="28"/>
          <w:szCs w:val="28"/>
          <w:lang w:val="en-GB"/>
        </w:rPr>
        <w:t xml:space="preserve"> of Ukraine.</w:t>
      </w:r>
    </w:p>
    <w:p w:rsidR="00854825" w:rsidRPr="0012126E" w:rsidRDefault="00854825" w:rsidP="007927A6">
      <w:pPr>
        <w:jc w:val="both"/>
        <w:rPr>
          <w:rFonts w:ascii="Times New Roman" w:hAnsi="Times New Roman" w:cs="Times New Roman"/>
          <w:sz w:val="28"/>
          <w:szCs w:val="28"/>
          <w:lang w:val="en-GB"/>
        </w:rPr>
      </w:pPr>
      <w:r w:rsidRPr="0012126E">
        <w:rPr>
          <w:rFonts w:ascii="Times New Roman" w:hAnsi="Times New Roman" w:cs="Times New Roman"/>
          <w:sz w:val="28"/>
          <w:szCs w:val="28"/>
          <w:lang w:val="en-GB"/>
        </w:rPr>
        <w:t>Foreign Ukrain</w:t>
      </w:r>
      <w:r w:rsidR="0012126E" w:rsidRPr="0012126E">
        <w:rPr>
          <w:rFonts w:ascii="Times New Roman" w:hAnsi="Times New Roman" w:cs="Times New Roman"/>
          <w:sz w:val="28"/>
          <w:szCs w:val="28"/>
          <w:lang w:val="en-GB"/>
        </w:rPr>
        <w:t xml:space="preserve">ians, whose status is approved </w:t>
      </w:r>
      <w:r w:rsidRPr="0012126E">
        <w:rPr>
          <w:rFonts w:ascii="Times New Roman" w:hAnsi="Times New Roman" w:cs="Times New Roman"/>
          <w:sz w:val="28"/>
          <w:szCs w:val="28"/>
          <w:lang w:val="en-GB"/>
        </w:rPr>
        <w:t>by a certi</w:t>
      </w:r>
      <w:r w:rsidR="0012126E" w:rsidRPr="0012126E">
        <w:rPr>
          <w:rFonts w:ascii="Times New Roman" w:hAnsi="Times New Roman" w:cs="Times New Roman"/>
          <w:sz w:val="28"/>
          <w:szCs w:val="28"/>
          <w:lang w:val="en-GB"/>
        </w:rPr>
        <w:t xml:space="preserve">ficate of </w:t>
      </w:r>
      <w:r w:rsidRPr="0012126E">
        <w:rPr>
          <w:rFonts w:ascii="Times New Roman" w:hAnsi="Times New Roman" w:cs="Times New Roman"/>
          <w:sz w:val="28"/>
          <w:szCs w:val="28"/>
          <w:lang w:val="en-GB"/>
        </w:rPr>
        <w:t xml:space="preserve">foreign Ukrainian (except </w:t>
      </w:r>
      <w:r w:rsidR="0012126E" w:rsidRPr="0012126E">
        <w:rPr>
          <w:rFonts w:ascii="Times New Roman" w:hAnsi="Times New Roman" w:cs="Times New Roman"/>
          <w:sz w:val="28"/>
          <w:szCs w:val="28"/>
          <w:lang w:val="en-GB"/>
        </w:rPr>
        <w:t xml:space="preserve">people </w:t>
      </w:r>
      <w:r w:rsidRPr="0012126E">
        <w:rPr>
          <w:rFonts w:ascii="Times New Roman" w:hAnsi="Times New Roman" w:cs="Times New Roman"/>
          <w:sz w:val="28"/>
          <w:szCs w:val="28"/>
          <w:lang w:val="en-GB"/>
        </w:rPr>
        <w:t xml:space="preserve">permanently residing in Ukraine), may be </w:t>
      </w:r>
      <w:r w:rsidR="0012126E" w:rsidRPr="0012126E">
        <w:rPr>
          <w:rFonts w:ascii="Times New Roman" w:hAnsi="Times New Roman" w:cs="Times New Roman"/>
          <w:sz w:val="28"/>
          <w:szCs w:val="28"/>
          <w:lang w:val="en-GB"/>
        </w:rPr>
        <w:t>enrolled in</w:t>
      </w:r>
      <w:r w:rsidRPr="0012126E">
        <w:rPr>
          <w:rFonts w:ascii="Times New Roman" w:hAnsi="Times New Roman" w:cs="Times New Roman"/>
          <w:sz w:val="28"/>
          <w:szCs w:val="28"/>
          <w:lang w:val="en-GB"/>
        </w:rPr>
        <w:t xml:space="preserve"> state-ordered education within the established quotas for foreigners by interview in the subjects provided for in paragraph 1</w:t>
      </w:r>
      <w:r w:rsidR="00D109BC">
        <w:rPr>
          <w:rFonts w:ascii="Times New Roman" w:hAnsi="Times New Roman" w:cs="Times New Roman"/>
          <w:sz w:val="28"/>
          <w:szCs w:val="28"/>
          <w:lang w:val="en-GB"/>
        </w:rPr>
        <w:t>3</w:t>
      </w:r>
      <w:r w:rsidRPr="0012126E">
        <w:rPr>
          <w:rFonts w:ascii="Times New Roman" w:hAnsi="Times New Roman" w:cs="Times New Roman"/>
          <w:sz w:val="28"/>
          <w:szCs w:val="28"/>
          <w:lang w:val="en-GB"/>
        </w:rPr>
        <w:t xml:space="preserve"> of this section.</w:t>
      </w:r>
    </w:p>
    <w:p w:rsidR="00D850EC" w:rsidRPr="00D850EC" w:rsidRDefault="00D109BC" w:rsidP="007927A6">
      <w:pPr>
        <w:jc w:val="both"/>
        <w:rPr>
          <w:rFonts w:ascii="Times New Roman" w:hAnsi="Times New Roman" w:cs="Times New Roman"/>
          <w:sz w:val="28"/>
          <w:szCs w:val="28"/>
          <w:lang w:val="en-US"/>
        </w:rPr>
      </w:pPr>
      <w:r>
        <w:rPr>
          <w:rFonts w:ascii="Times New Roman" w:hAnsi="Times New Roman" w:cs="Times New Roman"/>
          <w:sz w:val="28"/>
          <w:szCs w:val="28"/>
          <w:lang w:val="en-US"/>
        </w:rPr>
        <w:t>9</w:t>
      </w:r>
      <w:r w:rsidR="00D850EC" w:rsidRPr="00D850EC">
        <w:rPr>
          <w:rFonts w:ascii="Times New Roman" w:hAnsi="Times New Roman" w:cs="Times New Roman"/>
          <w:sz w:val="28"/>
          <w:szCs w:val="28"/>
          <w:lang w:val="en-US"/>
        </w:rPr>
        <w:t xml:space="preserve">. Foreigners and </w:t>
      </w:r>
      <w:r w:rsidR="00C57C9C" w:rsidRPr="00D32BDA">
        <w:rPr>
          <w:rFonts w:ascii="Times New Roman" w:hAnsi="Times New Roman" w:cs="Times New Roman"/>
          <w:bCs/>
          <w:sz w:val="28"/>
          <w:szCs w:val="28"/>
          <w:lang w:val="en-GB"/>
        </w:rPr>
        <w:t>people without citizenship</w:t>
      </w:r>
      <w:r w:rsidR="00D850EC" w:rsidRPr="00D850EC">
        <w:rPr>
          <w:rFonts w:ascii="Times New Roman" w:hAnsi="Times New Roman" w:cs="Times New Roman"/>
          <w:sz w:val="28"/>
          <w:szCs w:val="28"/>
          <w:lang w:val="en-US"/>
        </w:rPr>
        <w:t xml:space="preserve">, including foreign Ukrainians permanently residing in Ukraine, </w:t>
      </w:r>
      <w:r w:rsidR="00C57C9C" w:rsidRPr="00D32BDA">
        <w:rPr>
          <w:rFonts w:ascii="Times New Roman" w:hAnsi="Times New Roman" w:cs="Times New Roman"/>
          <w:bCs/>
          <w:sz w:val="28"/>
          <w:szCs w:val="28"/>
          <w:lang w:val="en-GB"/>
        </w:rPr>
        <w:t>people</w:t>
      </w:r>
      <w:r w:rsidR="00C57C9C" w:rsidRPr="00D850EC">
        <w:rPr>
          <w:rFonts w:ascii="Times New Roman" w:hAnsi="Times New Roman" w:cs="Times New Roman"/>
          <w:sz w:val="28"/>
          <w:szCs w:val="28"/>
          <w:lang w:val="en-US"/>
        </w:rPr>
        <w:t xml:space="preserve"> </w:t>
      </w:r>
      <w:r w:rsidR="00D850EC">
        <w:rPr>
          <w:rFonts w:ascii="Times New Roman" w:hAnsi="Times New Roman" w:cs="Times New Roman"/>
          <w:sz w:val="28"/>
          <w:szCs w:val="28"/>
          <w:lang w:val="en-US"/>
        </w:rPr>
        <w:t>identifi</w:t>
      </w:r>
      <w:r w:rsidR="00D850EC" w:rsidRPr="00D850EC">
        <w:rPr>
          <w:rFonts w:ascii="Times New Roman" w:hAnsi="Times New Roman" w:cs="Times New Roman"/>
          <w:sz w:val="28"/>
          <w:szCs w:val="28"/>
          <w:lang w:val="en-US"/>
        </w:rPr>
        <w:t xml:space="preserve">ed as refugees, and </w:t>
      </w:r>
      <w:r w:rsidR="00C57C9C" w:rsidRPr="00D32BDA">
        <w:rPr>
          <w:rFonts w:ascii="Times New Roman" w:hAnsi="Times New Roman" w:cs="Times New Roman"/>
          <w:bCs/>
          <w:sz w:val="28"/>
          <w:szCs w:val="28"/>
          <w:lang w:val="en-GB"/>
        </w:rPr>
        <w:t>people</w:t>
      </w:r>
      <w:r w:rsidR="00C57C9C" w:rsidRPr="00D850EC">
        <w:rPr>
          <w:rFonts w:ascii="Times New Roman" w:hAnsi="Times New Roman" w:cs="Times New Roman"/>
          <w:sz w:val="28"/>
          <w:szCs w:val="28"/>
          <w:lang w:val="en-US"/>
        </w:rPr>
        <w:t xml:space="preserve"> </w:t>
      </w:r>
      <w:r w:rsidR="00D850EC" w:rsidRPr="00D850EC">
        <w:rPr>
          <w:rFonts w:ascii="Times New Roman" w:hAnsi="Times New Roman" w:cs="Times New Roman"/>
          <w:sz w:val="28"/>
          <w:szCs w:val="28"/>
          <w:lang w:val="en-US"/>
        </w:rPr>
        <w:t xml:space="preserve">in need of additional protection, have the right to receive higher education on an equal </w:t>
      </w:r>
      <w:r w:rsidR="00D850EC">
        <w:rPr>
          <w:rFonts w:ascii="Times New Roman" w:hAnsi="Times New Roman" w:cs="Times New Roman"/>
          <w:sz w:val="28"/>
          <w:szCs w:val="28"/>
          <w:lang w:val="en-US"/>
        </w:rPr>
        <w:t>basis</w:t>
      </w:r>
      <w:r w:rsidR="00D850EC" w:rsidRPr="00D850EC">
        <w:rPr>
          <w:rFonts w:ascii="Times New Roman" w:hAnsi="Times New Roman" w:cs="Times New Roman"/>
          <w:sz w:val="28"/>
          <w:szCs w:val="28"/>
          <w:lang w:val="en-US"/>
        </w:rPr>
        <w:t xml:space="preserve"> with citizens of Ukraine, </w:t>
      </w:r>
      <w:r w:rsidR="00C57C9C">
        <w:rPr>
          <w:rFonts w:ascii="Times New Roman" w:hAnsi="Times New Roman" w:cs="Times New Roman"/>
          <w:sz w:val="28"/>
          <w:szCs w:val="28"/>
          <w:lang w:val="en-US"/>
        </w:rPr>
        <w:t xml:space="preserve">including </w:t>
      </w:r>
      <w:r w:rsidR="00D850EC" w:rsidRPr="00D850EC">
        <w:rPr>
          <w:rFonts w:ascii="Times New Roman" w:hAnsi="Times New Roman" w:cs="Times New Roman"/>
          <w:sz w:val="28"/>
          <w:szCs w:val="28"/>
          <w:lang w:val="en-US"/>
        </w:rPr>
        <w:t>state or local budget funds.</w:t>
      </w:r>
    </w:p>
    <w:p w:rsidR="00D850EC" w:rsidRDefault="00D109BC" w:rsidP="007927A6">
      <w:pPr>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D850EC" w:rsidRPr="00D850EC">
        <w:rPr>
          <w:rFonts w:ascii="Times New Roman" w:hAnsi="Times New Roman" w:cs="Times New Roman"/>
          <w:sz w:val="28"/>
          <w:szCs w:val="28"/>
          <w:lang w:val="en-US"/>
        </w:rPr>
        <w:t>. To enter the university, foreign citizens submit the following documents:</w:t>
      </w:r>
    </w:p>
    <w:p w:rsidR="00D850EC" w:rsidRPr="00D850EC" w:rsidRDefault="00D850EC" w:rsidP="007927A6">
      <w:pPr>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1) application</w:t>
      </w:r>
      <w:r>
        <w:rPr>
          <w:rFonts w:ascii="Times New Roman" w:hAnsi="Times New Roman" w:cs="Times New Roman"/>
          <w:sz w:val="28"/>
          <w:szCs w:val="28"/>
          <w:lang w:val="en-US"/>
        </w:rPr>
        <w:t xml:space="preserve"> for admission</w:t>
      </w:r>
      <w:r w:rsidRPr="00D850EC">
        <w:rPr>
          <w:rFonts w:ascii="Times New Roman" w:hAnsi="Times New Roman" w:cs="Times New Roman"/>
          <w:sz w:val="28"/>
          <w:szCs w:val="28"/>
          <w:lang w:val="en-US"/>
        </w:rPr>
        <w:t>;</w:t>
      </w:r>
    </w:p>
    <w:p w:rsidR="00D850EC" w:rsidRPr="00C57C9C" w:rsidRDefault="00D850EC" w:rsidP="007927A6">
      <w:pPr>
        <w:jc w:val="both"/>
        <w:rPr>
          <w:rFonts w:ascii="Times New Roman" w:hAnsi="Times New Roman" w:cs="Times New Roman"/>
          <w:sz w:val="28"/>
          <w:szCs w:val="28"/>
          <w:lang w:val="en-GB"/>
        </w:rPr>
      </w:pPr>
      <w:r w:rsidRPr="00C57C9C">
        <w:rPr>
          <w:rFonts w:ascii="Times New Roman" w:hAnsi="Times New Roman" w:cs="Times New Roman"/>
          <w:sz w:val="28"/>
          <w:szCs w:val="28"/>
          <w:lang w:val="en-GB"/>
        </w:rPr>
        <w:t xml:space="preserve">2) </w:t>
      </w:r>
      <w:proofErr w:type="gramStart"/>
      <w:r w:rsidRPr="00C57C9C">
        <w:rPr>
          <w:rFonts w:ascii="Times New Roman" w:hAnsi="Times New Roman" w:cs="Times New Roman"/>
          <w:sz w:val="28"/>
          <w:szCs w:val="28"/>
          <w:lang w:val="en-GB"/>
        </w:rPr>
        <w:t>a</w:t>
      </w:r>
      <w:proofErr w:type="gramEnd"/>
      <w:r w:rsidRPr="00C57C9C">
        <w:rPr>
          <w:rFonts w:ascii="Times New Roman" w:hAnsi="Times New Roman" w:cs="Times New Roman"/>
          <w:sz w:val="28"/>
          <w:szCs w:val="28"/>
          <w:lang w:val="en-GB"/>
        </w:rPr>
        <w:t xml:space="preserve"> document (original and its copy) on the previously obtained educational (educational-qualification) level,</w:t>
      </w:r>
      <w:r w:rsidR="00C57C9C" w:rsidRPr="00C57C9C">
        <w:rPr>
          <w:rFonts w:ascii="Times New Roman" w:hAnsi="Times New Roman" w:cs="Times New Roman"/>
          <w:sz w:val="28"/>
          <w:szCs w:val="28"/>
          <w:lang w:val="en-GB"/>
        </w:rPr>
        <w:t xml:space="preserve"> on the basis of which the entrance</w:t>
      </w:r>
      <w:r w:rsidRPr="00C57C9C">
        <w:rPr>
          <w:rFonts w:ascii="Times New Roman" w:hAnsi="Times New Roman" w:cs="Times New Roman"/>
          <w:sz w:val="28"/>
          <w:szCs w:val="28"/>
          <w:lang w:val="en-GB"/>
        </w:rPr>
        <w:t xml:space="preserve"> is made;</w:t>
      </w:r>
    </w:p>
    <w:p w:rsidR="00D850EC" w:rsidRPr="0071748A" w:rsidRDefault="00D850EC" w:rsidP="007927A6">
      <w:pPr>
        <w:jc w:val="both"/>
        <w:rPr>
          <w:rFonts w:ascii="Times New Roman" w:hAnsi="Times New Roman" w:cs="Times New Roman"/>
          <w:sz w:val="28"/>
          <w:szCs w:val="28"/>
          <w:lang w:val="en-GB"/>
        </w:rPr>
      </w:pPr>
      <w:r w:rsidRPr="0071748A">
        <w:rPr>
          <w:rFonts w:ascii="Times New Roman" w:hAnsi="Times New Roman" w:cs="Times New Roman"/>
          <w:sz w:val="28"/>
          <w:szCs w:val="28"/>
          <w:lang w:val="en-GB"/>
        </w:rPr>
        <w:t xml:space="preserve">3) </w:t>
      </w:r>
      <w:proofErr w:type="gramStart"/>
      <w:r w:rsidRPr="0071748A">
        <w:rPr>
          <w:rFonts w:ascii="Times New Roman" w:hAnsi="Times New Roman" w:cs="Times New Roman"/>
          <w:sz w:val="28"/>
          <w:szCs w:val="28"/>
          <w:lang w:val="en-GB"/>
        </w:rPr>
        <w:t>appendix</w:t>
      </w:r>
      <w:proofErr w:type="gramEnd"/>
      <w:r w:rsidRPr="0071748A">
        <w:rPr>
          <w:rFonts w:ascii="Times New Roman" w:hAnsi="Times New Roman" w:cs="Times New Roman"/>
          <w:sz w:val="28"/>
          <w:szCs w:val="28"/>
          <w:lang w:val="en-GB"/>
        </w:rPr>
        <w:t xml:space="preserve"> (original and its copy) to the document on the previously obtained educational (educational-qualification) level,</w:t>
      </w:r>
      <w:r w:rsidR="0071748A" w:rsidRPr="0071748A">
        <w:rPr>
          <w:rFonts w:ascii="Times New Roman" w:hAnsi="Times New Roman" w:cs="Times New Roman"/>
          <w:sz w:val="28"/>
          <w:szCs w:val="28"/>
          <w:lang w:val="en-GB"/>
        </w:rPr>
        <w:t xml:space="preserve"> on the basis of which the entrance</w:t>
      </w:r>
      <w:r w:rsidRPr="0071748A">
        <w:rPr>
          <w:rFonts w:ascii="Times New Roman" w:hAnsi="Times New Roman" w:cs="Times New Roman"/>
          <w:sz w:val="28"/>
          <w:szCs w:val="28"/>
          <w:lang w:val="en-GB"/>
        </w:rPr>
        <w:t xml:space="preserve"> is made (</w:t>
      </w:r>
      <w:r w:rsidR="0071748A" w:rsidRPr="0071748A">
        <w:rPr>
          <w:rFonts w:ascii="Times New Roman" w:hAnsi="Times New Roman" w:cs="Times New Roman"/>
          <w:sz w:val="28"/>
          <w:szCs w:val="28"/>
          <w:lang w:val="en-GB"/>
        </w:rPr>
        <w:t>if available</w:t>
      </w:r>
      <w:r w:rsidRPr="0071748A">
        <w:rPr>
          <w:rFonts w:ascii="Times New Roman" w:hAnsi="Times New Roman" w:cs="Times New Roman"/>
          <w:sz w:val="28"/>
          <w:szCs w:val="28"/>
          <w:lang w:val="en-GB"/>
        </w:rPr>
        <w:t>);</w:t>
      </w:r>
    </w:p>
    <w:p w:rsidR="00D850EC" w:rsidRDefault="00D850EC" w:rsidP="007927A6">
      <w:pPr>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4) academic certificate issued by a foreign / Ukrainian educational institution (in case of transfer or renewal to study, starting from the second year, an academic certificate is attached);</w:t>
      </w:r>
    </w:p>
    <w:p w:rsidR="00D850EC" w:rsidRPr="00D850EC" w:rsidRDefault="00D850EC" w:rsidP="007927A6">
      <w:pPr>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 xml:space="preserve">5) the original and a copy of the document, which contains information about the content of the curriculum at the previous level (level) of higher education, credits </w:t>
      </w:r>
      <w:r w:rsidRPr="00D850EC">
        <w:rPr>
          <w:rFonts w:ascii="Times New Roman" w:hAnsi="Times New Roman" w:cs="Times New Roman"/>
          <w:sz w:val="28"/>
          <w:szCs w:val="28"/>
          <w:lang w:val="en-US"/>
        </w:rPr>
        <w:lastRenderedPageBreak/>
        <w:t>received, duration of study and academic success in entering for a master's degree or postgraduate education;</w:t>
      </w:r>
    </w:p>
    <w:p w:rsidR="00D850EC" w:rsidRPr="00D850EC" w:rsidRDefault="00D850EC" w:rsidP="007927A6">
      <w:pPr>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 xml:space="preserve">6) </w:t>
      </w:r>
      <w:proofErr w:type="gramStart"/>
      <w:r w:rsidRPr="00D850EC">
        <w:rPr>
          <w:rFonts w:ascii="Times New Roman" w:hAnsi="Times New Roman" w:cs="Times New Roman"/>
          <w:sz w:val="28"/>
          <w:szCs w:val="28"/>
          <w:lang w:val="en-US"/>
        </w:rPr>
        <w:t>a</w:t>
      </w:r>
      <w:proofErr w:type="gramEnd"/>
      <w:r w:rsidRPr="00D850EC">
        <w:rPr>
          <w:rFonts w:ascii="Times New Roman" w:hAnsi="Times New Roman" w:cs="Times New Roman"/>
          <w:sz w:val="28"/>
          <w:szCs w:val="28"/>
          <w:lang w:val="en-US"/>
        </w:rPr>
        <w:t xml:space="preserve"> copy of the passport document of the foreigner</w:t>
      </w:r>
      <w:r w:rsidR="0071748A">
        <w:rPr>
          <w:rFonts w:ascii="Times New Roman" w:hAnsi="Times New Roman" w:cs="Times New Roman"/>
          <w:sz w:val="28"/>
          <w:szCs w:val="28"/>
          <w:lang w:val="uk-UA"/>
        </w:rPr>
        <w:t>s</w:t>
      </w:r>
      <w:r w:rsidRPr="00D850EC">
        <w:rPr>
          <w:rFonts w:ascii="Times New Roman" w:hAnsi="Times New Roman" w:cs="Times New Roman"/>
          <w:sz w:val="28"/>
          <w:szCs w:val="28"/>
          <w:lang w:val="en-US"/>
        </w:rPr>
        <w:t xml:space="preserve"> or the document certifying the </w:t>
      </w:r>
      <w:r w:rsidR="0071748A" w:rsidRPr="00D32BDA">
        <w:rPr>
          <w:rFonts w:ascii="Times New Roman" w:hAnsi="Times New Roman" w:cs="Times New Roman"/>
          <w:bCs/>
          <w:sz w:val="28"/>
          <w:szCs w:val="28"/>
          <w:lang w:val="en-GB"/>
        </w:rPr>
        <w:t>people without citizenship</w:t>
      </w:r>
      <w:r w:rsidRPr="00D850EC">
        <w:rPr>
          <w:rFonts w:ascii="Times New Roman" w:hAnsi="Times New Roman" w:cs="Times New Roman"/>
          <w:sz w:val="28"/>
          <w:szCs w:val="28"/>
          <w:lang w:val="en-US"/>
        </w:rPr>
        <w:t>;</w:t>
      </w:r>
    </w:p>
    <w:p w:rsidR="00D850EC" w:rsidRPr="00D850EC" w:rsidRDefault="00D850EC" w:rsidP="007927A6">
      <w:pPr>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7) health insurance policy, unless otherwise provided by international agreements of Ukraine;</w:t>
      </w:r>
    </w:p>
    <w:p w:rsidR="00D850EC" w:rsidRDefault="00D850EC" w:rsidP="007927A6">
      <w:pPr>
        <w:jc w:val="both"/>
        <w:rPr>
          <w:rFonts w:ascii="Times New Roman" w:hAnsi="Times New Roman" w:cs="Times New Roman"/>
          <w:sz w:val="28"/>
          <w:szCs w:val="28"/>
          <w:lang w:val="en-US"/>
        </w:rPr>
      </w:pPr>
      <w:r w:rsidRPr="00D850EC">
        <w:rPr>
          <w:rFonts w:ascii="Times New Roman" w:hAnsi="Times New Roman" w:cs="Times New Roman"/>
          <w:sz w:val="28"/>
          <w:szCs w:val="28"/>
          <w:lang w:val="en-US"/>
        </w:rPr>
        <w:t>8) 4 photographs measuring 30 x 40 mm;</w:t>
      </w:r>
    </w:p>
    <w:p w:rsidR="00AE58BE" w:rsidRDefault="00AE58BE" w:rsidP="007927A6">
      <w:pPr>
        <w:jc w:val="both"/>
        <w:rPr>
          <w:rFonts w:ascii="Times New Roman" w:hAnsi="Times New Roman" w:cs="Times New Roman"/>
          <w:sz w:val="28"/>
          <w:szCs w:val="28"/>
          <w:lang w:val="en-US"/>
        </w:rPr>
      </w:pPr>
      <w:r w:rsidRPr="00AE58BE">
        <w:rPr>
          <w:rFonts w:ascii="Times New Roman" w:hAnsi="Times New Roman" w:cs="Times New Roman"/>
          <w:sz w:val="28"/>
          <w:szCs w:val="28"/>
          <w:lang w:val="en-US"/>
        </w:rPr>
        <w:t>9) a copy of the certificate of a foreign Ukrainian.</w:t>
      </w:r>
    </w:p>
    <w:p w:rsidR="00AE58BE" w:rsidRPr="00AE58BE" w:rsidRDefault="00AE58BE" w:rsidP="007927A6">
      <w:pPr>
        <w:jc w:val="both"/>
        <w:rPr>
          <w:rFonts w:ascii="Times New Roman" w:hAnsi="Times New Roman" w:cs="Times New Roman"/>
          <w:sz w:val="28"/>
          <w:szCs w:val="28"/>
          <w:lang w:val="en-US"/>
        </w:rPr>
      </w:pPr>
      <w:r w:rsidRPr="00AE58BE">
        <w:rPr>
          <w:rFonts w:ascii="Times New Roman" w:hAnsi="Times New Roman" w:cs="Times New Roman"/>
          <w:sz w:val="28"/>
          <w:szCs w:val="28"/>
          <w:lang w:val="en-US"/>
        </w:rPr>
        <w:t>The</w:t>
      </w:r>
      <w:r w:rsidR="0071748A">
        <w:rPr>
          <w:rFonts w:ascii="Times New Roman" w:hAnsi="Times New Roman" w:cs="Times New Roman"/>
          <w:sz w:val="28"/>
          <w:szCs w:val="28"/>
          <w:lang w:val="en-US"/>
        </w:rPr>
        <w:t xml:space="preserve"> documents referred to </w:t>
      </w:r>
      <w:r w:rsidRPr="00AE58BE">
        <w:rPr>
          <w:rFonts w:ascii="Times New Roman" w:hAnsi="Times New Roman" w:cs="Times New Roman"/>
          <w:sz w:val="28"/>
          <w:szCs w:val="28"/>
          <w:lang w:val="en-US"/>
        </w:rPr>
        <w:t>sub-</w:t>
      </w:r>
      <w:r>
        <w:rPr>
          <w:rFonts w:ascii="Times New Roman" w:hAnsi="Times New Roman" w:cs="Times New Roman"/>
          <w:sz w:val="28"/>
          <w:szCs w:val="28"/>
          <w:lang w:val="en-US"/>
        </w:rPr>
        <w:t>paragraphs</w:t>
      </w:r>
      <w:r w:rsidRPr="00AE58BE">
        <w:rPr>
          <w:rFonts w:ascii="Times New Roman" w:hAnsi="Times New Roman" w:cs="Times New Roman"/>
          <w:sz w:val="28"/>
          <w:szCs w:val="28"/>
          <w:lang w:val="en-US"/>
        </w:rPr>
        <w:t xml:space="preserve"> 2-6 of this </w:t>
      </w:r>
      <w:r>
        <w:rPr>
          <w:rFonts w:ascii="Times New Roman" w:hAnsi="Times New Roman" w:cs="Times New Roman"/>
          <w:sz w:val="28"/>
          <w:szCs w:val="28"/>
          <w:lang w:val="en-US"/>
        </w:rPr>
        <w:t>paragraph</w:t>
      </w:r>
      <w:r w:rsidRPr="00AE58BE">
        <w:rPr>
          <w:rFonts w:ascii="Times New Roman" w:hAnsi="Times New Roman" w:cs="Times New Roman"/>
          <w:sz w:val="28"/>
          <w:szCs w:val="28"/>
          <w:lang w:val="en-US"/>
        </w:rPr>
        <w:t xml:space="preserve"> must be translated into Ukrainian with a notarized translation.</w:t>
      </w:r>
    </w:p>
    <w:p w:rsidR="00AE58BE" w:rsidRPr="0071748A" w:rsidRDefault="00AE58BE" w:rsidP="007927A6">
      <w:pPr>
        <w:jc w:val="both"/>
        <w:rPr>
          <w:rFonts w:ascii="Times New Roman" w:hAnsi="Times New Roman" w:cs="Times New Roman"/>
          <w:sz w:val="28"/>
          <w:szCs w:val="28"/>
          <w:lang w:val="en-GB"/>
        </w:rPr>
      </w:pPr>
      <w:r w:rsidRPr="0071748A">
        <w:rPr>
          <w:rFonts w:ascii="Times New Roman" w:hAnsi="Times New Roman" w:cs="Times New Roman"/>
          <w:sz w:val="28"/>
          <w:szCs w:val="28"/>
          <w:lang w:val="en-GB"/>
        </w:rPr>
        <w:t>The documents referred to in subparagraphs 2-5 of this paragraph must be certified in the</w:t>
      </w:r>
      <w:r w:rsidR="0071748A" w:rsidRPr="0071748A">
        <w:rPr>
          <w:rFonts w:ascii="Times New Roman" w:hAnsi="Times New Roman" w:cs="Times New Roman"/>
          <w:sz w:val="28"/>
          <w:szCs w:val="28"/>
          <w:lang w:val="en-GB"/>
        </w:rPr>
        <w:t xml:space="preserve"> country of issue </w:t>
      </w:r>
      <w:r w:rsidRPr="0071748A">
        <w:rPr>
          <w:rFonts w:ascii="Times New Roman" w:hAnsi="Times New Roman" w:cs="Times New Roman"/>
          <w:sz w:val="28"/>
          <w:szCs w:val="28"/>
          <w:lang w:val="en-GB"/>
        </w:rPr>
        <w:t xml:space="preserve">officially used in that country for such certification, and legalized by the relevant foreign institution of Ukraine, unless otherwise </w:t>
      </w:r>
      <w:r w:rsidR="0071748A" w:rsidRPr="0071748A">
        <w:rPr>
          <w:rFonts w:ascii="Times New Roman" w:hAnsi="Times New Roman" w:cs="Times New Roman"/>
          <w:sz w:val="28"/>
          <w:szCs w:val="28"/>
          <w:lang w:val="en-GB"/>
        </w:rPr>
        <w:t xml:space="preserve">it is </w:t>
      </w:r>
      <w:r w:rsidRPr="0071748A">
        <w:rPr>
          <w:rFonts w:ascii="Times New Roman" w:hAnsi="Times New Roman" w:cs="Times New Roman"/>
          <w:sz w:val="28"/>
          <w:szCs w:val="28"/>
          <w:lang w:val="en-GB"/>
        </w:rPr>
        <w:t>provided by international treaties of Ukraine.</w:t>
      </w:r>
    </w:p>
    <w:p w:rsidR="00AE58BE" w:rsidRPr="00B43115" w:rsidRDefault="00AE58BE" w:rsidP="007927A6">
      <w:pPr>
        <w:jc w:val="both"/>
        <w:rPr>
          <w:rFonts w:ascii="Times New Roman" w:hAnsi="Times New Roman" w:cs="Times New Roman"/>
          <w:sz w:val="28"/>
          <w:szCs w:val="28"/>
          <w:lang w:val="en-GB"/>
        </w:rPr>
      </w:pPr>
      <w:r w:rsidRPr="00B43115">
        <w:rPr>
          <w:rFonts w:ascii="Times New Roman" w:hAnsi="Times New Roman" w:cs="Times New Roman"/>
          <w:sz w:val="28"/>
          <w:szCs w:val="28"/>
          <w:lang w:val="en-GB"/>
        </w:rPr>
        <w:t>1</w:t>
      </w:r>
      <w:r w:rsidR="00D109BC">
        <w:rPr>
          <w:rFonts w:ascii="Times New Roman" w:hAnsi="Times New Roman" w:cs="Times New Roman"/>
          <w:sz w:val="28"/>
          <w:szCs w:val="28"/>
          <w:lang w:val="en-GB"/>
        </w:rPr>
        <w:t>1</w:t>
      </w:r>
      <w:r w:rsidRPr="00B43115">
        <w:rPr>
          <w:rFonts w:ascii="Times New Roman" w:hAnsi="Times New Roman" w:cs="Times New Roman"/>
          <w:sz w:val="28"/>
          <w:szCs w:val="28"/>
          <w:lang w:val="en-GB"/>
        </w:rPr>
        <w:t xml:space="preserve">. The basis </w:t>
      </w:r>
      <w:r w:rsidR="00B43115" w:rsidRPr="00B43115">
        <w:rPr>
          <w:rFonts w:ascii="Times New Roman" w:hAnsi="Times New Roman" w:cs="Times New Roman"/>
          <w:sz w:val="28"/>
          <w:szCs w:val="28"/>
          <w:lang w:val="en-GB"/>
        </w:rPr>
        <w:t>for enrolling foreigner to</w:t>
      </w:r>
      <w:r w:rsidRPr="00B43115">
        <w:rPr>
          <w:rFonts w:ascii="Times New Roman" w:hAnsi="Times New Roman" w:cs="Times New Roman"/>
          <w:sz w:val="28"/>
          <w:szCs w:val="28"/>
          <w:lang w:val="en-GB"/>
        </w:rPr>
        <w:t xml:space="preserve"> the preparatory departm</w:t>
      </w:r>
      <w:r w:rsidR="00B43115" w:rsidRPr="00B43115">
        <w:rPr>
          <w:rFonts w:ascii="Times New Roman" w:hAnsi="Times New Roman" w:cs="Times New Roman"/>
          <w:sz w:val="28"/>
          <w:szCs w:val="28"/>
          <w:lang w:val="en-GB"/>
        </w:rPr>
        <w:t>ent is the order to his enrolment</w:t>
      </w:r>
      <w:r w:rsidRPr="00B43115">
        <w:rPr>
          <w:rFonts w:ascii="Times New Roman" w:hAnsi="Times New Roman" w:cs="Times New Roman"/>
          <w:sz w:val="28"/>
          <w:szCs w:val="28"/>
          <w:lang w:val="en-GB"/>
        </w:rPr>
        <w:t>. According to the letter of the Ministry of Education and Science of</w:t>
      </w:r>
      <w:r w:rsidRPr="00AE58BE">
        <w:rPr>
          <w:rFonts w:ascii="Times New Roman" w:hAnsi="Times New Roman" w:cs="Times New Roman"/>
          <w:sz w:val="28"/>
          <w:szCs w:val="28"/>
          <w:lang w:val="en-US"/>
        </w:rPr>
        <w:t xml:space="preserve"> </w:t>
      </w:r>
      <w:r w:rsidRPr="00B43115">
        <w:rPr>
          <w:rFonts w:ascii="Times New Roman" w:hAnsi="Times New Roman" w:cs="Times New Roman"/>
          <w:sz w:val="28"/>
          <w:szCs w:val="28"/>
          <w:lang w:val="en-GB"/>
        </w:rPr>
        <w:t>Ukraine dated 11.12.20</w:t>
      </w:r>
      <w:r w:rsidR="00B43115" w:rsidRPr="00B43115">
        <w:rPr>
          <w:rFonts w:ascii="Times New Roman" w:hAnsi="Times New Roman" w:cs="Times New Roman"/>
          <w:sz w:val="28"/>
          <w:szCs w:val="28"/>
          <w:lang w:val="en-GB"/>
        </w:rPr>
        <w:t>13 /1 / 9-872 the terms of entering</w:t>
      </w:r>
      <w:r w:rsidRPr="00B43115">
        <w:rPr>
          <w:rFonts w:ascii="Times New Roman" w:hAnsi="Times New Roman" w:cs="Times New Roman"/>
          <w:sz w:val="28"/>
          <w:szCs w:val="28"/>
          <w:lang w:val="en-GB"/>
        </w:rPr>
        <w:t xml:space="preserve"> foreigners to study a</w:t>
      </w:r>
      <w:r w:rsidR="00B43115" w:rsidRPr="00B43115">
        <w:rPr>
          <w:rFonts w:ascii="Times New Roman" w:hAnsi="Times New Roman" w:cs="Times New Roman"/>
          <w:sz w:val="28"/>
          <w:szCs w:val="28"/>
          <w:lang w:val="en-GB"/>
        </w:rPr>
        <w:t>t the preparatory department is</w:t>
      </w:r>
      <w:r w:rsidRPr="00B43115">
        <w:rPr>
          <w:rFonts w:ascii="Times New Roman" w:hAnsi="Times New Roman" w:cs="Times New Roman"/>
          <w:sz w:val="28"/>
          <w:szCs w:val="28"/>
          <w:lang w:val="en-GB"/>
        </w:rPr>
        <w:t xml:space="preserve"> not limited.</w:t>
      </w:r>
    </w:p>
    <w:p w:rsidR="00AE58BE" w:rsidRDefault="00AE58BE" w:rsidP="007927A6">
      <w:pPr>
        <w:jc w:val="both"/>
        <w:rPr>
          <w:rFonts w:ascii="Times New Roman" w:hAnsi="Times New Roman" w:cs="Times New Roman"/>
          <w:sz w:val="28"/>
          <w:szCs w:val="28"/>
          <w:lang w:val="en-US"/>
        </w:rPr>
      </w:pPr>
      <w:r w:rsidRPr="00AE58BE">
        <w:rPr>
          <w:rFonts w:ascii="Times New Roman" w:hAnsi="Times New Roman" w:cs="Times New Roman"/>
          <w:sz w:val="28"/>
          <w:szCs w:val="28"/>
          <w:lang w:val="en-US"/>
        </w:rPr>
        <w:t>1</w:t>
      </w:r>
      <w:r w:rsidR="00D109BC">
        <w:rPr>
          <w:rFonts w:ascii="Times New Roman" w:hAnsi="Times New Roman" w:cs="Times New Roman"/>
          <w:sz w:val="28"/>
          <w:szCs w:val="28"/>
          <w:lang w:val="en-US"/>
        </w:rPr>
        <w:t>2</w:t>
      </w:r>
      <w:r w:rsidRPr="00AE58BE">
        <w:rPr>
          <w:rFonts w:ascii="Times New Roman" w:hAnsi="Times New Roman" w:cs="Times New Roman"/>
          <w:sz w:val="28"/>
          <w:szCs w:val="28"/>
          <w:lang w:val="en-US"/>
        </w:rPr>
        <w:t>. Foreigners who have completed a certain degree (preparatory</w:t>
      </w:r>
      <w:r w:rsidR="00B43115">
        <w:rPr>
          <w:rFonts w:ascii="Times New Roman" w:hAnsi="Times New Roman" w:cs="Times New Roman"/>
          <w:sz w:val="28"/>
          <w:szCs w:val="28"/>
          <w:lang w:val="en-US"/>
        </w:rPr>
        <w:t xml:space="preserve"> faculty / department) and express</w:t>
      </w:r>
      <w:r w:rsidRPr="00AE58BE">
        <w:rPr>
          <w:rFonts w:ascii="Times New Roman" w:hAnsi="Times New Roman" w:cs="Times New Roman"/>
          <w:sz w:val="28"/>
          <w:szCs w:val="28"/>
          <w:lang w:val="en-US"/>
        </w:rPr>
        <w:t xml:space="preserve"> a desire to continue their education, subject to the decision of the university, are enrolled in further study within 10 calendar days from the date of issuance of the order</w:t>
      </w:r>
      <w:r w:rsidR="00B43115">
        <w:rPr>
          <w:rFonts w:ascii="Times New Roman" w:hAnsi="Times New Roman" w:cs="Times New Roman"/>
          <w:sz w:val="28"/>
          <w:szCs w:val="28"/>
          <w:lang w:val="en-US"/>
        </w:rPr>
        <w:t xml:space="preserve"> of graduation (previous level</w:t>
      </w:r>
      <w:r w:rsidRPr="00AE58BE">
        <w:rPr>
          <w:rFonts w:ascii="Times New Roman" w:hAnsi="Times New Roman" w:cs="Times New Roman"/>
          <w:sz w:val="28"/>
          <w:szCs w:val="28"/>
          <w:lang w:val="en-US"/>
        </w:rPr>
        <w:t>).</w:t>
      </w:r>
    </w:p>
    <w:p w:rsidR="00AE58BE" w:rsidRDefault="00AE58BE" w:rsidP="007927A6">
      <w:pPr>
        <w:jc w:val="both"/>
        <w:rPr>
          <w:rFonts w:ascii="Times New Roman" w:hAnsi="Times New Roman" w:cs="Times New Roman"/>
          <w:sz w:val="28"/>
          <w:szCs w:val="28"/>
          <w:lang w:val="en-US"/>
        </w:rPr>
      </w:pPr>
      <w:r w:rsidRPr="00B43115">
        <w:rPr>
          <w:rFonts w:ascii="Times New Roman" w:hAnsi="Times New Roman" w:cs="Times New Roman"/>
          <w:sz w:val="28"/>
          <w:szCs w:val="28"/>
          <w:lang w:val="en-GB"/>
        </w:rPr>
        <w:t>1</w:t>
      </w:r>
      <w:r w:rsidR="00D109BC">
        <w:rPr>
          <w:rFonts w:ascii="Times New Roman" w:hAnsi="Times New Roman" w:cs="Times New Roman"/>
          <w:sz w:val="28"/>
          <w:szCs w:val="28"/>
          <w:lang w:val="en-GB"/>
        </w:rPr>
        <w:t>3</w:t>
      </w:r>
      <w:r w:rsidRPr="00B43115">
        <w:rPr>
          <w:rFonts w:ascii="Times New Roman" w:hAnsi="Times New Roman" w:cs="Times New Roman"/>
          <w:sz w:val="28"/>
          <w:szCs w:val="28"/>
          <w:lang w:val="en-GB"/>
        </w:rPr>
        <w:t xml:space="preserve">. Foreigners and </w:t>
      </w:r>
      <w:r w:rsidR="00B43115" w:rsidRPr="00B43115">
        <w:rPr>
          <w:rFonts w:ascii="Times New Roman" w:hAnsi="Times New Roman" w:cs="Times New Roman"/>
          <w:bCs/>
          <w:sz w:val="28"/>
          <w:szCs w:val="28"/>
          <w:lang w:val="en-GB"/>
        </w:rPr>
        <w:t>people without citizenship</w:t>
      </w:r>
      <w:r w:rsidR="00B43115" w:rsidRPr="00B43115">
        <w:rPr>
          <w:rFonts w:ascii="Times New Roman" w:hAnsi="Times New Roman" w:cs="Times New Roman"/>
          <w:sz w:val="28"/>
          <w:szCs w:val="28"/>
          <w:lang w:val="en-GB"/>
        </w:rPr>
        <w:t xml:space="preserve"> </w:t>
      </w:r>
      <w:r w:rsidRPr="00B43115">
        <w:rPr>
          <w:rFonts w:ascii="Times New Roman" w:hAnsi="Times New Roman" w:cs="Times New Roman"/>
          <w:sz w:val="28"/>
          <w:szCs w:val="28"/>
          <w:lang w:val="en-GB"/>
        </w:rPr>
        <w:t>entering the bachelor's degree on the basis of complete general secondar</w:t>
      </w:r>
      <w:r w:rsidR="00B43115" w:rsidRPr="00B43115">
        <w:rPr>
          <w:rFonts w:ascii="Times New Roman" w:hAnsi="Times New Roman" w:cs="Times New Roman"/>
          <w:sz w:val="28"/>
          <w:szCs w:val="28"/>
          <w:lang w:val="en-GB"/>
        </w:rPr>
        <w:t xml:space="preserve">y education are enrolled to </w:t>
      </w:r>
      <w:r w:rsidRPr="00B43115">
        <w:rPr>
          <w:rFonts w:ascii="Times New Roman" w:hAnsi="Times New Roman" w:cs="Times New Roman"/>
          <w:sz w:val="28"/>
          <w:szCs w:val="28"/>
          <w:lang w:val="en-GB"/>
        </w:rPr>
        <w:t>S</w:t>
      </w:r>
      <w:r w:rsidR="006302A3" w:rsidRPr="00B43115">
        <w:rPr>
          <w:rFonts w:ascii="Times New Roman" w:hAnsi="Times New Roman" w:cs="Times New Roman"/>
          <w:sz w:val="28"/>
          <w:szCs w:val="28"/>
          <w:lang w:val="en-GB"/>
        </w:rPr>
        <w:t>i</w:t>
      </w:r>
      <w:r w:rsidRPr="00B43115">
        <w:rPr>
          <w:rFonts w:ascii="Times New Roman" w:hAnsi="Times New Roman" w:cs="Times New Roman"/>
          <w:sz w:val="28"/>
          <w:szCs w:val="28"/>
          <w:lang w:val="en-GB"/>
        </w:rPr>
        <w:t xml:space="preserve">mon Kuznets </w:t>
      </w:r>
      <w:proofErr w:type="spellStart"/>
      <w:r w:rsidRPr="00B43115">
        <w:rPr>
          <w:rFonts w:ascii="Times New Roman" w:hAnsi="Times New Roman" w:cs="Times New Roman"/>
          <w:sz w:val="28"/>
          <w:szCs w:val="28"/>
          <w:lang w:val="en-GB"/>
        </w:rPr>
        <w:t>Kharkiv</w:t>
      </w:r>
      <w:proofErr w:type="spellEnd"/>
      <w:r w:rsidRPr="00B43115">
        <w:rPr>
          <w:rFonts w:ascii="Times New Roman" w:hAnsi="Times New Roman" w:cs="Times New Roman"/>
          <w:sz w:val="28"/>
          <w:szCs w:val="28"/>
          <w:lang w:val="en-GB"/>
        </w:rPr>
        <w:t xml:space="preserve"> National University of Economics based on the results of entrance examinations in mathema</w:t>
      </w:r>
      <w:r w:rsidR="00B43115">
        <w:rPr>
          <w:rFonts w:ascii="Times New Roman" w:hAnsi="Times New Roman" w:cs="Times New Roman"/>
          <w:sz w:val="28"/>
          <w:szCs w:val="28"/>
          <w:lang w:val="en-GB"/>
        </w:rPr>
        <w:t>tics and language</w:t>
      </w:r>
      <w:r w:rsidRPr="00B43115">
        <w:rPr>
          <w:rFonts w:ascii="Times New Roman" w:hAnsi="Times New Roman" w:cs="Times New Roman"/>
          <w:sz w:val="28"/>
          <w:szCs w:val="28"/>
          <w:lang w:val="en-GB"/>
        </w:rPr>
        <w:t>, which are conducted in writing and on the basis of agreement</w:t>
      </w:r>
      <w:r w:rsidR="006302A3">
        <w:rPr>
          <w:rFonts w:ascii="Times New Roman" w:hAnsi="Times New Roman" w:cs="Times New Roman"/>
          <w:sz w:val="28"/>
          <w:szCs w:val="28"/>
          <w:lang w:val="en-US"/>
        </w:rPr>
        <w:t>.</w:t>
      </w:r>
    </w:p>
    <w:p w:rsidR="006302A3" w:rsidRPr="00B43115" w:rsidRDefault="006302A3" w:rsidP="007927A6">
      <w:pPr>
        <w:jc w:val="both"/>
        <w:rPr>
          <w:rFonts w:ascii="Times New Roman" w:hAnsi="Times New Roman" w:cs="Times New Roman"/>
          <w:sz w:val="28"/>
          <w:szCs w:val="28"/>
          <w:lang w:val="en-US"/>
        </w:rPr>
      </w:pPr>
      <w:r w:rsidRPr="006302A3">
        <w:rPr>
          <w:rFonts w:ascii="Times New Roman" w:hAnsi="Times New Roman" w:cs="Times New Roman"/>
          <w:sz w:val="28"/>
          <w:szCs w:val="28"/>
          <w:lang w:val="en-US"/>
        </w:rPr>
        <w:t>The competition score is calculated: (</w:t>
      </w:r>
      <w:r>
        <w:rPr>
          <w:rFonts w:ascii="Times New Roman" w:hAnsi="Times New Roman" w:cs="Times New Roman"/>
          <w:sz w:val="28"/>
          <w:szCs w:val="28"/>
          <w:lang w:val="en-US"/>
        </w:rPr>
        <w:t>CS</w:t>
      </w:r>
      <w:r w:rsidRPr="006302A3">
        <w:rPr>
          <w:rFonts w:ascii="Times New Roman" w:hAnsi="Times New Roman" w:cs="Times New Roman"/>
          <w:sz w:val="28"/>
          <w:szCs w:val="28"/>
          <w:lang w:val="en-US"/>
        </w:rPr>
        <w:t xml:space="preserve">) = </w:t>
      </w:r>
      <w:r w:rsidR="00B43115">
        <w:rPr>
          <w:rFonts w:ascii="Times New Roman" w:hAnsi="Times New Roman" w:cs="Times New Roman"/>
          <w:sz w:val="28"/>
          <w:szCs w:val="28"/>
          <w:lang w:val="uk-UA"/>
        </w:rPr>
        <w:t>S</w:t>
      </w:r>
      <w:r w:rsidR="00B43115">
        <w:rPr>
          <w:rFonts w:ascii="Times New Roman" w:hAnsi="Times New Roman" w:cs="Times New Roman"/>
          <w:sz w:val="28"/>
          <w:szCs w:val="28"/>
          <w:lang w:val="en-US"/>
        </w:rPr>
        <w:t xml:space="preserve">1 + </w:t>
      </w:r>
      <w:r w:rsidR="00B43115">
        <w:rPr>
          <w:rFonts w:ascii="Times New Roman" w:hAnsi="Times New Roman" w:cs="Times New Roman"/>
          <w:sz w:val="28"/>
          <w:szCs w:val="28"/>
          <w:lang w:val="uk-UA"/>
        </w:rPr>
        <w:t>S</w:t>
      </w:r>
      <w:r w:rsidRPr="00B43115">
        <w:rPr>
          <w:rFonts w:ascii="Times New Roman" w:hAnsi="Times New Roman" w:cs="Times New Roman"/>
          <w:sz w:val="28"/>
          <w:szCs w:val="28"/>
          <w:lang w:val="en-US"/>
        </w:rPr>
        <w:t>2,</w:t>
      </w:r>
    </w:p>
    <w:p w:rsidR="006302A3" w:rsidRPr="006302A3" w:rsidRDefault="00B43115" w:rsidP="007927A6">
      <w:pPr>
        <w:jc w:val="both"/>
        <w:rPr>
          <w:rFonts w:ascii="Times New Roman" w:hAnsi="Times New Roman" w:cs="Times New Roman"/>
          <w:sz w:val="28"/>
          <w:szCs w:val="28"/>
          <w:lang w:val="en-US"/>
        </w:rPr>
      </w:pPr>
      <w:r>
        <w:rPr>
          <w:rFonts w:ascii="Times New Roman" w:hAnsi="Times New Roman" w:cs="Times New Roman"/>
          <w:sz w:val="28"/>
          <w:szCs w:val="28"/>
          <w:lang w:val="uk-UA"/>
        </w:rPr>
        <w:t>S</w:t>
      </w:r>
      <w:r w:rsidR="006302A3" w:rsidRPr="00B43115">
        <w:rPr>
          <w:rFonts w:ascii="Times New Roman" w:hAnsi="Times New Roman" w:cs="Times New Roman"/>
          <w:sz w:val="28"/>
          <w:szCs w:val="28"/>
          <w:lang w:val="en-US"/>
        </w:rPr>
        <w:t>1</w:t>
      </w:r>
      <w:r w:rsidR="006302A3" w:rsidRPr="006302A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6302A3" w:rsidRPr="006302A3">
        <w:rPr>
          <w:rFonts w:ascii="Times New Roman" w:hAnsi="Times New Roman" w:cs="Times New Roman"/>
          <w:sz w:val="28"/>
          <w:szCs w:val="28"/>
          <w:lang w:val="en-US"/>
        </w:rPr>
        <w:t xml:space="preserve"> assessment of the entrance test in mathematics (on a scale from 100 to 200 points), the minimum number </w:t>
      </w:r>
      <w:r>
        <w:rPr>
          <w:rFonts w:ascii="Times New Roman" w:hAnsi="Times New Roman" w:cs="Times New Roman"/>
          <w:sz w:val="28"/>
          <w:szCs w:val="28"/>
          <w:lang w:val="en-US"/>
        </w:rPr>
        <w:t xml:space="preserve">of points with which </w:t>
      </w:r>
      <w:r w:rsidR="006302A3" w:rsidRPr="006302A3">
        <w:rPr>
          <w:rFonts w:ascii="Times New Roman" w:hAnsi="Times New Roman" w:cs="Times New Roman"/>
          <w:sz w:val="28"/>
          <w:szCs w:val="28"/>
          <w:lang w:val="en-US"/>
        </w:rPr>
        <w:t xml:space="preserve">is allowed to participate in the competition </w:t>
      </w:r>
      <w:r>
        <w:rPr>
          <w:rFonts w:ascii="Times New Roman" w:hAnsi="Times New Roman" w:cs="Times New Roman"/>
          <w:sz w:val="28"/>
          <w:szCs w:val="28"/>
          <w:lang w:val="en-US"/>
        </w:rPr>
        <w:t>–</w:t>
      </w:r>
      <w:r w:rsidR="006302A3" w:rsidRPr="006302A3">
        <w:rPr>
          <w:rFonts w:ascii="Times New Roman" w:hAnsi="Times New Roman" w:cs="Times New Roman"/>
          <w:sz w:val="28"/>
          <w:szCs w:val="28"/>
          <w:lang w:val="en-US"/>
        </w:rPr>
        <w:t xml:space="preserve"> 100 points.</w:t>
      </w:r>
    </w:p>
    <w:p w:rsidR="006302A3" w:rsidRDefault="006302A3" w:rsidP="007927A6">
      <w:pPr>
        <w:jc w:val="both"/>
        <w:rPr>
          <w:rFonts w:ascii="Times New Roman" w:hAnsi="Times New Roman" w:cs="Times New Roman"/>
          <w:sz w:val="28"/>
          <w:szCs w:val="28"/>
          <w:lang w:val="en-US"/>
        </w:rPr>
      </w:pPr>
      <w:r w:rsidRPr="006302A3">
        <w:rPr>
          <w:rFonts w:ascii="Times New Roman" w:hAnsi="Times New Roman" w:cs="Times New Roman"/>
          <w:color w:val="FF0000"/>
          <w:sz w:val="28"/>
          <w:szCs w:val="28"/>
          <w:lang w:val="en-US"/>
        </w:rPr>
        <w:t xml:space="preserve">  </w:t>
      </w:r>
      <w:r w:rsidR="00B43115">
        <w:rPr>
          <w:rFonts w:ascii="Times New Roman" w:hAnsi="Times New Roman" w:cs="Times New Roman"/>
          <w:sz w:val="28"/>
          <w:szCs w:val="28"/>
          <w:lang w:val="uk-UA"/>
        </w:rPr>
        <w:t>S</w:t>
      </w:r>
      <w:r w:rsidRPr="00B43115">
        <w:rPr>
          <w:rFonts w:ascii="Times New Roman" w:hAnsi="Times New Roman" w:cs="Times New Roman"/>
          <w:sz w:val="28"/>
          <w:szCs w:val="28"/>
          <w:lang w:val="en-US"/>
        </w:rPr>
        <w:t xml:space="preserve">2 </w:t>
      </w:r>
      <w:r w:rsidR="00B43115">
        <w:rPr>
          <w:rFonts w:ascii="Times New Roman" w:hAnsi="Times New Roman" w:cs="Times New Roman"/>
          <w:sz w:val="28"/>
          <w:szCs w:val="28"/>
          <w:lang w:val="en-US"/>
        </w:rPr>
        <w:t>–</w:t>
      </w:r>
      <w:r w:rsidRPr="006302A3">
        <w:rPr>
          <w:rFonts w:ascii="Times New Roman" w:hAnsi="Times New Roman" w:cs="Times New Roman"/>
          <w:sz w:val="28"/>
          <w:szCs w:val="28"/>
          <w:lang w:val="en-US"/>
        </w:rPr>
        <w:t xml:space="preserve"> assessment of the entrance tes</w:t>
      </w:r>
      <w:r w:rsidR="002219B1">
        <w:rPr>
          <w:rFonts w:ascii="Times New Roman" w:hAnsi="Times New Roman" w:cs="Times New Roman"/>
          <w:sz w:val="28"/>
          <w:szCs w:val="28"/>
          <w:lang w:val="en-US"/>
        </w:rPr>
        <w:t>t in the language of education</w:t>
      </w:r>
      <w:r w:rsidRPr="006302A3">
        <w:rPr>
          <w:rFonts w:ascii="Times New Roman" w:hAnsi="Times New Roman" w:cs="Times New Roman"/>
          <w:sz w:val="28"/>
          <w:szCs w:val="28"/>
          <w:lang w:val="en-US"/>
        </w:rPr>
        <w:t xml:space="preserve"> (on a scale from 100 to 200 points), th</w:t>
      </w:r>
      <w:r w:rsidR="007B7889">
        <w:rPr>
          <w:rFonts w:ascii="Times New Roman" w:hAnsi="Times New Roman" w:cs="Times New Roman"/>
          <w:sz w:val="28"/>
          <w:szCs w:val="28"/>
          <w:lang w:val="en-US"/>
        </w:rPr>
        <w:t xml:space="preserve">e minimum number of points </w:t>
      </w:r>
      <w:r w:rsidRPr="006302A3">
        <w:rPr>
          <w:rFonts w:ascii="Times New Roman" w:hAnsi="Times New Roman" w:cs="Times New Roman"/>
          <w:sz w:val="28"/>
          <w:szCs w:val="28"/>
          <w:lang w:val="en-US"/>
        </w:rPr>
        <w:t xml:space="preserve">which is allowed to participate in the competition </w:t>
      </w:r>
      <w:r w:rsidR="00B43115">
        <w:rPr>
          <w:rFonts w:ascii="Times New Roman" w:hAnsi="Times New Roman" w:cs="Times New Roman"/>
          <w:sz w:val="28"/>
          <w:szCs w:val="28"/>
          <w:lang w:val="en-US"/>
        </w:rPr>
        <w:t>–</w:t>
      </w:r>
      <w:r w:rsidRPr="006302A3">
        <w:rPr>
          <w:rFonts w:ascii="Times New Roman" w:hAnsi="Times New Roman" w:cs="Times New Roman"/>
          <w:sz w:val="28"/>
          <w:szCs w:val="28"/>
          <w:lang w:val="en-US"/>
        </w:rPr>
        <w:t xml:space="preserve"> 100 points.</w:t>
      </w:r>
    </w:p>
    <w:p w:rsidR="006302A3" w:rsidRPr="00B43115" w:rsidRDefault="006302A3" w:rsidP="007927A6">
      <w:pPr>
        <w:jc w:val="both"/>
        <w:rPr>
          <w:rFonts w:ascii="Times New Roman" w:hAnsi="Times New Roman" w:cs="Times New Roman"/>
          <w:sz w:val="28"/>
          <w:szCs w:val="28"/>
          <w:lang w:val="en-GB"/>
        </w:rPr>
      </w:pPr>
      <w:r w:rsidRPr="00B43115">
        <w:rPr>
          <w:rFonts w:ascii="Times New Roman" w:hAnsi="Times New Roman" w:cs="Times New Roman"/>
          <w:sz w:val="28"/>
          <w:szCs w:val="28"/>
          <w:lang w:val="en-GB"/>
        </w:rPr>
        <w:t>1</w:t>
      </w:r>
      <w:r w:rsidR="00D109BC">
        <w:rPr>
          <w:rFonts w:ascii="Times New Roman" w:hAnsi="Times New Roman" w:cs="Times New Roman"/>
          <w:sz w:val="28"/>
          <w:szCs w:val="28"/>
          <w:lang w:val="en-GB"/>
        </w:rPr>
        <w:t>4</w:t>
      </w:r>
      <w:r w:rsidRPr="00B43115">
        <w:rPr>
          <w:rFonts w:ascii="Times New Roman" w:hAnsi="Times New Roman" w:cs="Times New Roman"/>
          <w:sz w:val="28"/>
          <w:szCs w:val="28"/>
          <w:lang w:val="en-GB"/>
        </w:rPr>
        <w:t xml:space="preserve">. Foreigners and </w:t>
      </w:r>
      <w:r w:rsidR="00B43115" w:rsidRPr="00B43115">
        <w:rPr>
          <w:rFonts w:ascii="Times New Roman" w:hAnsi="Times New Roman" w:cs="Times New Roman"/>
          <w:bCs/>
          <w:sz w:val="28"/>
          <w:szCs w:val="28"/>
          <w:lang w:val="en-GB"/>
        </w:rPr>
        <w:t>people without citizenship</w:t>
      </w:r>
      <w:r w:rsidR="00B43115" w:rsidRPr="00B43115">
        <w:rPr>
          <w:rFonts w:ascii="Times New Roman" w:hAnsi="Times New Roman" w:cs="Times New Roman"/>
          <w:sz w:val="28"/>
          <w:szCs w:val="28"/>
          <w:lang w:val="en-GB"/>
        </w:rPr>
        <w:t xml:space="preserve"> </w:t>
      </w:r>
      <w:r w:rsidRPr="00B43115">
        <w:rPr>
          <w:rFonts w:ascii="Times New Roman" w:hAnsi="Times New Roman" w:cs="Times New Roman"/>
          <w:sz w:val="28"/>
          <w:szCs w:val="28"/>
          <w:lang w:val="en-GB"/>
        </w:rPr>
        <w:t xml:space="preserve">who enter a reduced period of study with a bachelor's degree on the basis of the educational qualification level of a </w:t>
      </w:r>
      <w:r w:rsidRPr="00B43115">
        <w:rPr>
          <w:rFonts w:ascii="Times New Roman" w:hAnsi="Times New Roman" w:cs="Times New Roman"/>
          <w:sz w:val="28"/>
          <w:szCs w:val="28"/>
          <w:lang w:val="en-GB"/>
        </w:rPr>
        <w:lastRenderedPageBreak/>
        <w:t xml:space="preserve">junior specialist are enrolled in the Simon Kuznets </w:t>
      </w:r>
      <w:proofErr w:type="spellStart"/>
      <w:r w:rsidRPr="00B43115">
        <w:rPr>
          <w:rFonts w:ascii="Times New Roman" w:hAnsi="Times New Roman" w:cs="Times New Roman"/>
          <w:sz w:val="28"/>
          <w:szCs w:val="28"/>
          <w:lang w:val="en-GB"/>
        </w:rPr>
        <w:t>Kharkiv</w:t>
      </w:r>
      <w:proofErr w:type="spellEnd"/>
      <w:r w:rsidRPr="00B43115">
        <w:rPr>
          <w:rFonts w:ascii="Times New Roman" w:hAnsi="Times New Roman" w:cs="Times New Roman"/>
          <w:sz w:val="28"/>
          <w:szCs w:val="28"/>
          <w:lang w:val="en-GB"/>
        </w:rPr>
        <w:t xml:space="preserve"> National University </w:t>
      </w:r>
      <w:r w:rsidR="00B43115" w:rsidRPr="00B43115">
        <w:rPr>
          <w:rFonts w:ascii="Times New Roman" w:hAnsi="Times New Roman" w:cs="Times New Roman"/>
          <w:sz w:val="28"/>
          <w:szCs w:val="28"/>
          <w:lang w:val="en-GB"/>
        </w:rPr>
        <w:t xml:space="preserve">of Economics </w:t>
      </w:r>
      <w:r w:rsidRPr="00B43115">
        <w:rPr>
          <w:rFonts w:ascii="Times New Roman" w:hAnsi="Times New Roman" w:cs="Times New Roman"/>
          <w:sz w:val="28"/>
          <w:szCs w:val="28"/>
          <w:lang w:val="en-GB"/>
        </w:rPr>
        <w:t>based on the results of a professional entrance examination conducted orally.</w:t>
      </w:r>
    </w:p>
    <w:p w:rsidR="006302A3" w:rsidRPr="006302A3" w:rsidRDefault="006302A3" w:rsidP="007927A6">
      <w:pPr>
        <w:jc w:val="both"/>
        <w:rPr>
          <w:rFonts w:ascii="Times New Roman" w:hAnsi="Times New Roman" w:cs="Times New Roman"/>
          <w:sz w:val="28"/>
          <w:szCs w:val="28"/>
          <w:lang w:val="en-US"/>
        </w:rPr>
      </w:pPr>
      <w:r w:rsidRPr="006302A3">
        <w:rPr>
          <w:rFonts w:ascii="Times New Roman" w:hAnsi="Times New Roman" w:cs="Times New Roman"/>
          <w:sz w:val="28"/>
          <w:szCs w:val="28"/>
          <w:lang w:val="en-US"/>
        </w:rPr>
        <w:t>The competition score is calculated: (</w:t>
      </w:r>
      <w:r>
        <w:rPr>
          <w:rFonts w:ascii="Times New Roman" w:hAnsi="Times New Roman" w:cs="Times New Roman"/>
          <w:sz w:val="28"/>
          <w:szCs w:val="28"/>
          <w:lang w:val="en-US"/>
        </w:rPr>
        <w:t>CS</w:t>
      </w:r>
      <w:r w:rsidR="00B764B1">
        <w:rPr>
          <w:rFonts w:ascii="Times New Roman" w:hAnsi="Times New Roman" w:cs="Times New Roman"/>
          <w:sz w:val="28"/>
          <w:szCs w:val="28"/>
          <w:lang w:val="en-US"/>
        </w:rPr>
        <w:t xml:space="preserve">) = </w:t>
      </w:r>
      <w:r w:rsidR="00B764B1">
        <w:rPr>
          <w:rFonts w:ascii="Times New Roman" w:hAnsi="Times New Roman" w:cs="Times New Roman"/>
          <w:sz w:val="28"/>
          <w:szCs w:val="28"/>
          <w:lang w:val="uk-UA"/>
        </w:rPr>
        <w:t>S</w:t>
      </w:r>
      <w:r w:rsidR="00B764B1">
        <w:rPr>
          <w:rFonts w:ascii="Times New Roman" w:hAnsi="Times New Roman" w:cs="Times New Roman"/>
          <w:sz w:val="28"/>
          <w:szCs w:val="28"/>
          <w:lang w:val="en-US"/>
        </w:rPr>
        <w:t xml:space="preserve">1 + </w:t>
      </w:r>
      <w:r w:rsidR="00B764B1">
        <w:rPr>
          <w:rFonts w:ascii="Times New Roman" w:hAnsi="Times New Roman" w:cs="Times New Roman"/>
          <w:sz w:val="28"/>
          <w:szCs w:val="28"/>
          <w:lang w:val="uk-UA"/>
        </w:rPr>
        <w:t>S</w:t>
      </w:r>
      <w:r w:rsidRPr="006302A3">
        <w:rPr>
          <w:rFonts w:ascii="Times New Roman" w:hAnsi="Times New Roman" w:cs="Times New Roman"/>
          <w:sz w:val="28"/>
          <w:szCs w:val="28"/>
          <w:lang w:val="en-US"/>
        </w:rPr>
        <w:t>2,</w:t>
      </w:r>
    </w:p>
    <w:p w:rsidR="006302A3" w:rsidRPr="006302A3" w:rsidRDefault="00B764B1" w:rsidP="007927A6">
      <w:pPr>
        <w:jc w:val="both"/>
        <w:rPr>
          <w:rFonts w:ascii="Times New Roman" w:hAnsi="Times New Roman" w:cs="Times New Roman"/>
          <w:sz w:val="28"/>
          <w:szCs w:val="28"/>
          <w:lang w:val="en-US"/>
        </w:rPr>
      </w:pPr>
      <w:r>
        <w:rPr>
          <w:rFonts w:ascii="Times New Roman" w:hAnsi="Times New Roman" w:cs="Times New Roman"/>
          <w:sz w:val="28"/>
          <w:szCs w:val="28"/>
          <w:lang w:val="uk-UA"/>
        </w:rPr>
        <w:t>S</w:t>
      </w:r>
      <w:r w:rsidR="006302A3" w:rsidRPr="006302A3">
        <w:rPr>
          <w:rFonts w:ascii="Times New Roman" w:hAnsi="Times New Roman" w:cs="Times New Roman"/>
          <w:sz w:val="28"/>
          <w:szCs w:val="28"/>
          <w:lang w:val="en-US"/>
        </w:rPr>
        <w:t xml:space="preserve">1 </w:t>
      </w:r>
      <w:r>
        <w:rPr>
          <w:rFonts w:ascii="Times New Roman" w:hAnsi="Times New Roman" w:cs="Times New Roman"/>
          <w:sz w:val="28"/>
          <w:szCs w:val="28"/>
          <w:lang w:val="en-US"/>
        </w:rPr>
        <w:t>–</w:t>
      </w:r>
      <w:r w:rsidR="006302A3" w:rsidRPr="006302A3">
        <w:rPr>
          <w:rFonts w:ascii="Times New Roman" w:hAnsi="Times New Roman" w:cs="Times New Roman"/>
          <w:sz w:val="28"/>
          <w:szCs w:val="28"/>
          <w:lang w:val="en-US"/>
        </w:rPr>
        <w:t xml:space="preserve"> assessment of the professional entrance test (on a scale from 100 to 200 points), the minimum number </w:t>
      </w:r>
      <w:r w:rsidR="007B7889">
        <w:rPr>
          <w:rFonts w:ascii="Times New Roman" w:hAnsi="Times New Roman" w:cs="Times New Roman"/>
          <w:sz w:val="28"/>
          <w:szCs w:val="28"/>
          <w:lang w:val="en-US"/>
        </w:rPr>
        <w:t>of points</w:t>
      </w:r>
      <w:r>
        <w:rPr>
          <w:rFonts w:ascii="Times New Roman" w:hAnsi="Times New Roman" w:cs="Times New Roman"/>
          <w:sz w:val="28"/>
          <w:szCs w:val="28"/>
          <w:lang w:val="en-US"/>
        </w:rPr>
        <w:t xml:space="preserve"> which</w:t>
      </w:r>
      <w:r w:rsidR="006302A3" w:rsidRPr="006302A3">
        <w:rPr>
          <w:rFonts w:ascii="Times New Roman" w:hAnsi="Times New Roman" w:cs="Times New Roman"/>
          <w:sz w:val="28"/>
          <w:szCs w:val="28"/>
          <w:lang w:val="en-US"/>
        </w:rPr>
        <w:t xml:space="preserve"> is allowed to participate in the competition </w:t>
      </w:r>
      <w:r>
        <w:rPr>
          <w:rFonts w:ascii="Times New Roman" w:hAnsi="Times New Roman" w:cs="Times New Roman"/>
          <w:sz w:val="28"/>
          <w:szCs w:val="28"/>
          <w:lang w:val="en-US"/>
        </w:rPr>
        <w:t>–</w:t>
      </w:r>
      <w:r w:rsidR="006302A3" w:rsidRPr="006302A3">
        <w:rPr>
          <w:rFonts w:ascii="Times New Roman" w:hAnsi="Times New Roman" w:cs="Times New Roman"/>
          <w:sz w:val="28"/>
          <w:szCs w:val="28"/>
          <w:lang w:val="en-US"/>
        </w:rPr>
        <w:t xml:space="preserve"> 100 points.</w:t>
      </w:r>
    </w:p>
    <w:p w:rsidR="006302A3" w:rsidRPr="00D855DE" w:rsidRDefault="00B764B1" w:rsidP="007927A6">
      <w:pPr>
        <w:jc w:val="both"/>
        <w:rPr>
          <w:rFonts w:ascii="Times New Roman" w:hAnsi="Times New Roman" w:cs="Times New Roman"/>
          <w:sz w:val="28"/>
          <w:szCs w:val="28"/>
          <w:lang w:val="en-GB"/>
        </w:rPr>
      </w:pPr>
      <w:r w:rsidRPr="00D855DE">
        <w:rPr>
          <w:rFonts w:ascii="Times New Roman" w:hAnsi="Times New Roman" w:cs="Times New Roman"/>
          <w:sz w:val="28"/>
          <w:szCs w:val="28"/>
          <w:lang w:val="en-GB"/>
        </w:rPr>
        <w:t>S</w:t>
      </w:r>
      <w:r w:rsidR="006302A3" w:rsidRPr="00D855DE">
        <w:rPr>
          <w:rFonts w:ascii="Times New Roman" w:hAnsi="Times New Roman" w:cs="Times New Roman"/>
          <w:sz w:val="28"/>
          <w:szCs w:val="28"/>
          <w:lang w:val="en-GB"/>
        </w:rPr>
        <w:t xml:space="preserve">2 </w:t>
      </w:r>
      <w:r w:rsidRPr="00D855DE">
        <w:rPr>
          <w:rFonts w:ascii="Times New Roman" w:hAnsi="Times New Roman" w:cs="Times New Roman"/>
          <w:sz w:val="28"/>
          <w:szCs w:val="28"/>
          <w:lang w:val="en-GB"/>
        </w:rPr>
        <w:t>–</w:t>
      </w:r>
      <w:r w:rsidR="006302A3" w:rsidRPr="00D855DE">
        <w:rPr>
          <w:rFonts w:ascii="Times New Roman" w:hAnsi="Times New Roman" w:cs="Times New Roman"/>
          <w:sz w:val="28"/>
          <w:szCs w:val="28"/>
          <w:lang w:val="en-GB"/>
        </w:rPr>
        <w:t xml:space="preserve"> </w:t>
      </w:r>
      <w:r w:rsidR="00D109BC" w:rsidRPr="00D109BC">
        <w:rPr>
          <w:rFonts w:ascii="Times New Roman" w:hAnsi="Times New Roman" w:cs="Times New Roman"/>
          <w:sz w:val="28"/>
          <w:szCs w:val="28"/>
          <w:lang w:val="en-GB"/>
        </w:rPr>
        <w:t>assessment of the entrance exam in the language of instruction (on a scale of 100 to 200 points), the minimum number of points with which an applicant is allowed to participate in the competition is 100 points</w:t>
      </w:r>
      <w:proofErr w:type="gramStart"/>
      <w:r w:rsidR="00D109BC" w:rsidRPr="00D109BC">
        <w:rPr>
          <w:rFonts w:ascii="Times New Roman" w:hAnsi="Times New Roman" w:cs="Times New Roman"/>
          <w:sz w:val="28"/>
          <w:szCs w:val="28"/>
          <w:lang w:val="en-GB"/>
        </w:rPr>
        <w:t>.</w:t>
      </w:r>
      <w:r w:rsidRPr="00D855DE">
        <w:rPr>
          <w:rFonts w:ascii="Times New Roman" w:hAnsi="Times New Roman" w:cs="Times New Roman"/>
          <w:sz w:val="28"/>
          <w:szCs w:val="28"/>
          <w:lang w:val="en-GB"/>
        </w:rPr>
        <w:t>.</w:t>
      </w:r>
      <w:proofErr w:type="gramEnd"/>
      <w:r w:rsidR="006302A3" w:rsidRPr="00D855DE">
        <w:rPr>
          <w:rFonts w:ascii="Times New Roman" w:hAnsi="Times New Roman" w:cs="Times New Roman"/>
          <w:sz w:val="28"/>
          <w:szCs w:val="28"/>
          <w:lang w:val="en-GB"/>
        </w:rPr>
        <w:t xml:space="preserve"> </w:t>
      </w:r>
    </w:p>
    <w:p w:rsidR="00D109BC" w:rsidRPr="00D109BC" w:rsidRDefault="006302A3" w:rsidP="00D109BC">
      <w:pPr>
        <w:jc w:val="both"/>
        <w:rPr>
          <w:rFonts w:ascii="Times New Roman" w:hAnsi="Times New Roman" w:cs="Times New Roman"/>
          <w:sz w:val="28"/>
          <w:szCs w:val="28"/>
          <w:lang w:val="en-GB"/>
        </w:rPr>
      </w:pPr>
      <w:r w:rsidRPr="00B764B1">
        <w:rPr>
          <w:rFonts w:ascii="Times New Roman" w:hAnsi="Times New Roman" w:cs="Times New Roman"/>
          <w:sz w:val="28"/>
          <w:szCs w:val="28"/>
          <w:lang w:val="en-GB"/>
        </w:rPr>
        <w:t>1</w:t>
      </w:r>
      <w:r w:rsidR="00D109BC">
        <w:rPr>
          <w:rFonts w:ascii="Times New Roman" w:hAnsi="Times New Roman" w:cs="Times New Roman"/>
          <w:sz w:val="28"/>
          <w:szCs w:val="28"/>
          <w:lang w:val="en-GB"/>
        </w:rPr>
        <w:t>5</w:t>
      </w:r>
      <w:r w:rsidRPr="00B764B1">
        <w:rPr>
          <w:rFonts w:ascii="Times New Roman" w:hAnsi="Times New Roman" w:cs="Times New Roman"/>
          <w:sz w:val="28"/>
          <w:szCs w:val="28"/>
          <w:lang w:val="en-GB"/>
        </w:rPr>
        <w:t xml:space="preserve">. </w:t>
      </w:r>
      <w:r w:rsidR="00D109BC" w:rsidRPr="00D109BC">
        <w:rPr>
          <w:rFonts w:ascii="Times New Roman" w:hAnsi="Times New Roman" w:cs="Times New Roman"/>
          <w:sz w:val="28"/>
          <w:szCs w:val="28"/>
          <w:lang w:val="en-GB"/>
        </w:rPr>
        <w:t xml:space="preserve">Foreigners and stateless persons applying for a master's degree are enrolled in </w:t>
      </w:r>
      <w:r w:rsidR="00D109BC" w:rsidRPr="00B43115">
        <w:rPr>
          <w:rFonts w:ascii="Times New Roman" w:hAnsi="Times New Roman" w:cs="Times New Roman"/>
          <w:sz w:val="28"/>
          <w:szCs w:val="28"/>
          <w:lang w:val="en-GB"/>
        </w:rPr>
        <w:t xml:space="preserve">Simon Kuznets </w:t>
      </w:r>
      <w:proofErr w:type="spellStart"/>
      <w:r w:rsidR="00D109BC" w:rsidRPr="00B43115">
        <w:rPr>
          <w:rFonts w:ascii="Times New Roman" w:hAnsi="Times New Roman" w:cs="Times New Roman"/>
          <w:sz w:val="28"/>
          <w:szCs w:val="28"/>
          <w:lang w:val="en-GB"/>
        </w:rPr>
        <w:t>Kharkiv</w:t>
      </w:r>
      <w:proofErr w:type="spellEnd"/>
      <w:r w:rsidR="00D109BC" w:rsidRPr="00B43115">
        <w:rPr>
          <w:rFonts w:ascii="Times New Roman" w:hAnsi="Times New Roman" w:cs="Times New Roman"/>
          <w:sz w:val="28"/>
          <w:szCs w:val="28"/>
          <w:lang w:val="en-GB"/>
        </w:rPr>
        <w:t xml:space="preserve"> National University of Economics</w:t>
      </w:r>
      <w:r w:rsidR="00D109BC" w:rsidRPr="00D109BC">
        <w:rPr>
          <w:rFonts w:ascii="Times New Roman" w:hAnsi="Times New Roman" w:cs="Times New Roman"/>
          <w:sz w:val="28"/>
          <w:szCs w:val="28"/>
          <w:lang w:val="en-GB"/>
        </w:rPr>
        <w:t xml:space="preserve"> </w:t>
      </w:r>
      <w:r w:rsidR="00D109BC" w:rsidRPr="00D109BC">
        <w:rPr>
          <w:rFonts w:ascii="Times New Roman" w:hAnsi="Times New Roman" w:cs="Times New Roman"/>
          <w:sz w:val="28"/>
          <w:szCs w:val="28"/>
          <w:lang w:val="en-GB"/>
        </w:rPr>
        <w:t>based on the results of entrance exams.</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 xml:space="preserve">1) </w:t>
      </w:r>
      <w:proofErr w:type="gramStart"/>
      <w:r w:rsidRPr="00D109BC">
        <w:rPr>
          <w:rFonts w:ascii="Times New Roman" w:hAnsi="Times New Roman" w:cs="Times New Roman"/>
          <w:sz w:val="28"/>
          <w:szCs w:val="28"/>
          <w:lang w:val="en-GB"/>
        </w:rPr>
        <w:t>for</w:t>
      </w:r>
      <w:proofErr w:type="gramEnd"/>
      <w:r w:rsidRPr="00D109BC">
        <w:rPr>
          <w:rFonts w:ascii="Times New Roman" w:hAnsi="Times New Roman" w:cs="Times New Roman"/>
          <w:sz w:val="28"/>
          <w:szCs w:val="28"/>
          <w:lang w:val="en-GB"/>
        </w:rPr>
        <w:t xml:space="preserve"> admission to the specialty 081 "Law":</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The competitive score is calculated: (KB) = P1 + P2,</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P1 - score of the entrance exam in law (on a scale of 100 to 200 points), the minimum number of points with which an applicant is allowed to participate in the competition is 100 points.</w:t>
      </w:r>
    </w:p>
    <w:p w:rsidR="007F5EF6" w:rsidRDefault="00D109BC" w:rsidP="00D109BC">
      <w:pPr>
        <w:jc w:val="both"/>
        <w:rPr>
          <w:rFonts w:ascii="Times New Roman" w:hAnsi="Times New Roman" w:cs="Times New Roman"/>
          <w:sz w:val="28"/>
          <w:szCs w:val="28"/>
          <w:lang w:val="en-GB"/>
        </w:rPr>
      </w:pPr>
      <w:proofErr w:type="gramStart"/>
      <w:r w:rsidRPr="00D109BC">
        <w:rPr>
          <w:rFonts w:ascii="Times New Roman" w:hAnsi="Times New Roman" w:cs="Times New Roman"/>
          <w:sz w:val="28"/>
          <w:szCs w:val="28"/>
          <w:lang w:val="en-GB"/>
        </w:rPr>
        <w:t>where</w:t>
      </w:r>
      <w:proofErr w:type="gramEnd"/>
      <w:r w:rsidRPr="00D109BC">
        <w:rPr>
          <w:rFonts w:ascii="Times New Roman" w:hAnsi="Times New Roman" w:cs="Times New Roman"/>
          <w:sz w:val="28"/>
          <w:szCs w:val="28"/>
          <w:lang w:val="en-GB"/>
        </w:rPr>
        <w:t xml:space="preserve"> P2 is the score of the entrance exam in a foreign language (on a scale of 100 to 200 points), the minimum number of points with which an applicant is allowed to participate in the competition is 100 points.</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 xml:space="preserve">2) </w:t>
      </w:r>
      <w:proofErr w:type="gramStart"/>
      <w:r w:rsidRPr="00D109BC">
        <w:rPr>
          <w:rFonts w:ascii="Times New Roman" w:hAnsi="Times New Roman" w:cs="Times New Roman"/>
          <w:sz w:val="28"/>
          <w:szCs w:val="28"/>
          <w:lang w:val="en-GB"/>
        </w:rPr>
        <w:t>for</w:t>
      </w:r>
      <w:proofErr w:type="gramEnd"/>
      <w:r w:rsidRPr="00D109BC">
        <w:rPr>
          <w:rFonts w:ascii="Times New Roman" w:hAnsi="Times New Roman" w:cs="Times New Roman"/>
          <w:sz w:val="28"/>
          <w:szCs w:val="28"/>
          <w:lang w:val="en-GB"/>
        </w:rPr>
        <w:t xml:space="preserve"> admission to the specialties of branches of knowledge 05 "Social and </w:t>
      </w:r>
      <w:proofErr w:type="spellStart"/>
      <w:r w:rsidRPr="00D109BC">
        <w:rPr>
          <w:rFonts w:ascii="Times New Roman" w:hAnsi="Times New Roman" w:cs="Times New Roman"/>
          <w:sz w:val="28"/>
          <w:szCs w:val="28"/>
          <w:lang w:val="en-GB"/>
        </w:rPr>
        <w:t>behavioral</w:t>
      </w:r>
      <w:proofErr w:type="spellEnd"/>
      <w:r w:rsidRPr="00D109BC">
        <w:rPr>
          <w:rFonts w:ascii="Times New Roman" w:hAnsi="Times New Roman" w:cs="Times New Roman"/>
          <w:sz w:val="28"/>
          <w:szCs w:val="28"/>
          <w:lang w:val="en-GB"/>
        </w:rPr>
        <w:t xml:space="preserve"> sciences", 06 "Journalism", 07 "Governance and administration", 28 "Public administration and administration", 29 "International relations":</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The competitive score is calculated: (KB) = P1 + P2,</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P1 - the grade of the entrance exam in the specialty (on a scale of 100 to 200 points), the minimum number of points with which an applicant is allowed to participate in the competition is 100 points.</w:t>
      </w:r>
    </w:p>
    <w:p w:rsidR="00D109BC" w:rsidRPr="00D109BC" w:rsidRDefault="00D109BC" w:rsidP="00D109BC">
      <w:pPr>
        <w:jc w:val="both"/>
        <w:rPr>
          <w:rFonts w:ascii="Times New Roman" w:hAnsi="Times New Roman" w:cs="Times New Roman"/>
          <w:sz w:val="28"/>
          <w:szCs w:val="28"/>
          <w:lang w:val="en-GB"/>
        </w:rPr>
      </w:pPr>
      <w:proofErr w:type="gramStart"/>
      <w:r w:rsidRPr="00D109BC">
        <w:rPr>
          <w:rFonts w:ascii="Times New Roman" w:hAnsi="Times New Roman" w:cs="Times New Roman"/>
          <w:sz w:val="28"/>
          <w:szCs w:val="28"/>
          <w:lang w:val="en-GB"/>
        </w:rPr>
        <w:t>where</w:t>
      </w:r>
      <w:proofErr w:type="gramEnd"/>
      <w:r w:rsidRPr="00D109BC">
        <w:rPr>
          <w:rFonts w:ascii="Times New Roman" w:hAnsi="Times New Roman" w:cs="Times New Roman"/>
          <w:sz w:val="28"/>
          <w:szCs w:val="28"/>
          <w:lang w:val="en-GB"/>
        </w:rPr>
        <w:t xml:space="preserve"> P2 is the score of the entrance exam in a foreign language (on a scale of 100 to 200 points), the minimum number of points with which an applicant is allowed to participate in the competition is 100 points.</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 xml:space="preserve">2) </w:t>
      </w:r>
      <w:proofErr w:type="gramStart"/>
      <w:r w:rsidRPr="00D109BC">
        <w:rPr>
          <w:rFonts w:ascii="Times New Roman" w:hAnsi="Times New Roman" w:cs="Times New Roman"/>
          <w:sz w:val="28"/>
          <w:szCs w:val="28"/>
          <w:lang w:val="en-GB"/>
        </w:rPr>
        <w:t>for</w:t>
      </w:r>
      <w:proofErr w:type="gramEnd"/>
      <w:r w:rsidRPr="00D109BC">
        <w:rPr>
          <w:rFonts w:ascii="Times New Roman" w:hAnsi="Times New Roman" w:cs="Times New Roman"/>
          <w:sz w:val="28"/>
          <w:szCs w:val="28"/>
          <w:lang w:val="en-GB"/>
        </w:rPr>
        <w:t xml:space="preserve"> admission to other specialties:</w:t>
      </w:r>
    </w:p>
    <w:p w:rsidR="00D109BC" w:rsidRPr="00D109BC"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The competitive score is calculated: (KB) = P1,</w:t>
      </w:r>
    </w:p>
    <w:p w:rsidR="00D109BC" w:rsidRPr="00D855DE" w:rsidRDefault="00D109BC" w:rsidP="00D109BC">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lastRenderedPageBreak/>
        <w:t>P1 - the grade of the entrance exam in the specialty (on a scale of 100 to 200 points), the minimum number of points with which an applicant is allowed to participate in the competition is 100 points.</w:t>
      </w:r>
    </w:p>
    <w:p w:rsidR="007F5EF6" w:rsidRDefault="007F5EF6" w:rsidP="007927A6">
      <w:pPr>
        <w:jc w:val="both"/>
        <w:rPr>
          <w:rFonts w:ascii="Times New Roman" w:hAnsi="Times New Roman" w:cs="Times New Roman"/>
          <w:sz w:val="28"/>
          <w:szCs w:val="28"/>
          <w:lang w:val="en-GB"/>
        </w:rPr>
      </w:pPr>
      <w:r w:rsidRPr="00D855DE">
        <w:rPr>
          <w:rFonts w:ascii="Times New Roman" w:hAnsi="Times New Roman" w:cs="Times New Roman"/>
          <w:sz w:val="28"/>
          <w:szCs w:val="28"/>
          <w:lang w:val="en-GB"/>
        </w:rPr>
        <w:t>1</w:t>
      </w:r>
      <w:r w:rsidR="00D109BC">
        <w:rPr>
          <w:rFonts w:ascii="Times New Roman" w:hAnsi="Times New Roman" w:cs="Times New Roman"/>
          <w:sz w:val="28"/>
          <w:szCs w:val="28"/>
          <w:lang w:val="en-GB"/>
        </w:rPr>
        <w:t>6</w:t>
      </w:r>
      <w:r w:rsidRPr="00D855DE">
        <w:rPr>
          <w:rFonts w:ascii="Times New Roman" w:hAnsi="Times New Roman" w:cs="Times New Roman"/>
          <w:sz w:val="28"/>
          <w:szCs w:val="28"/>
          <w:lang w:val="en-GB"/>
        </w:rPr>
        <w:t xml:space="preserve">. Foreigners and </w:t>
      </w:r>
      <w:r w:rsidR="00D855DE" w:rsidRPr="00D855DE">
        <w:rPr>
          <w:rFonts w:ascii="Times New Roman" w:hAnsi="Times New Roman" w:cs="Times New Roman"/>
          <w:bCs/>
          <w:sz w:val="28"/>
          <w:szCs w:val="28"/>
          <w:lang w:val="en-GB"/>
        </w:rPr>
        <w:t>people without citizenship</w:t>
      </w:r>
      <w:r w:rsidR="00D855DE" w:rsidRPr="00D855DE">
        <w:rPr>
          <w:rFonts w:ascii="Times New Roman" w:hAnsi="Times New Roman" w:cs="Times New Roman"/>
          <w:sz w:val="28"/>
          <w:szCs w:val="28"/>
          <w:lang w:val="en-GB"/>
        </w:rPr>
        <w:t xml:space="preserve"> </w:t>
      </w:r>
      <w:r w:rsidRPr="00D855DE">
        <w:rPr>
          <w:rFonts w:ascii="Times New Roman" w:hAnsi="Times New Roman" w:cs="Times New Roman"/>
          <w:sz w:val="28"/>
          <w:szCs w:val="28"/>
          <w:lang w:val="en-GB"/>
        </w:rPr>
        <w:t>who enter postgraduate and doct</w:t>
      </w:r>
      <w:r w:rsidR="00D855DE" w:rsidRPr="00D855DE">
        <w:rPr>
          <w:rFonts w:ascii="Times New Roman" w:hAnsi="Times New Roman" w:cs="Times New Roman"/>
          <w:sz w:val="28"/>
          <w:szCs w:val="28"/>
          <w:lang w:val="en-GB"/>
        </w:rPr>
        <w:t xml:space="preserve">oral studies are enrolled to </w:t>
      </w:r>
      <w:r w:rsidRPr="00D855DE">
        <w:rPr>
          <w:rFonts w:ascii="Times New Roman" w:hAnsi="Times New Roman" w:cs="Times New Roman"/>
          <w:sz w:val="28"/>
          <w:szCs w:val="28"/>
          <w:lang w:val="en-GB"/>
        </w:rPr>
        <w:t xml:space="preserve">Simon Kuznets </w:t>
      </w:r>
      <w:proofErr w:type="spellStart"/>
      <w:r w:rsidRPr="00D855DE">
        <w:rPr>
          <w:rFonts w:ascii="Times New Roman" w:hAnsi="Times New Roman" w:cs="Times New Roman"/>
          <w:sz w:val="28"/>
          <w:szCs w:val="28"/>
          <w:lang w:val="en-GB"/>
        </w:rPr>
        <w:t>Kharkiv</w:t>
      </w:r>
      <w:proofErr w:type="spellEnd"/>
      <w:r w:rsidRPr="00D855DE">
        <w:rPr>
          <w:rFonts w:ascii="Times New Roman" w:hAnsi="Times New Roman" w:cs="Times New Roman"/>
          <w:sz w:val="28"/>
          <w:szCs w:val="28"/>
          <w:lang w:val="en-GB"/>
        </w:rPr>
        <w:t xml:space="preserve"> National University of Economics during the year in accordance with Appendix 11 to these Rules.</w:t>
      </w:r>
    </w:p>
    <w:p w:rsidR="00D109BC" w:rsidRPr="00D855DE" w:rsidRDefault="00D109BC" w:rsidP="007927A6">
      <w:pPr>
        <w:jc w:val="both"/>
        <w:rPr>
          <w:rFonts w:ascii="Times New Roman" w:hAnsi="Times New Roman" w:cs="Times New Roman"/>
          <w:sz w:val="28"/>
          <w:szCs w:val="28"/>
          <w:lang w:val="en-GB"/>
        </w:rPr>
      </w:pPr>
      <w:r w:rsidRPr="00D109BC">
        <w:rPr>
          <w:rFonts w:ascii="Times New Roman" w:hAnsi="Times New Roman" w:cs="Times New Roman"/>
          <w:sz w:val="28"/>
          <w:szCs w:val="28"/>
          <w:lang w:val="en-GB"/>
        </w:rPr>
        <w:t xml:space="preserve">17. Foreigners and stateless persons who entered </w:t>
      </w:r>
      <w:r w:rsidRPr="00D855DE">
        <w:rPr>
          <w:rFonts w:ascii="Times New Roman" w:hAnsi="Times New Roman" w:cs="Times New Roman"/>
          <w:sz w:val="28"/>
          <w:szCs w:val="28"/>
          <w:lang w:val="en-GB"/>
        </w:rPr>
        <w:t xml:space="preserve">Simon Kuznets </w:t>
      </w:r>
      <w:proofErr w:type="spellStart"/>
      <w:r w:rsidRPr="00D855DE">
        <w:rPr>
          <w:rFonts w:ascii="Times New Roman" w:hAnsi="Times New Roman" w:cs="Times New Roman"/>
          <w:sz w:val="28"/>
          <w:szCs w:val="28"/>
          <w:lang w:val="en-GB"/>
        </w:rPr>
        <w:t>Kharkiv</w:t>
      </w:r>
      <w:proofErr w:type="spellEnd"/>
      <w:r w:rsidRPr="00D855DE">
        <w:rPr>
          <w:rFonts w:ascii="Times New Roman" w:hAnsi="Times New Roman" w:cs="Times New Roman"/>
          <w:sz w:val="28"/>
          <w:szCs w:val="28"/>
          <w:lang w:val="en-GB"/>
        </w:rPr>
        <w:t xml:space="preserve"> National University of Economics</w:t>
      </w:r>
      <w:r w:rsidRPr="00D109BC">
        <w:rPr>
          <w:rFonts w:ascii="Times New Roman" w:hAnsi="Times New Roman" w:cs="Times New Roman"/>
          <w:sz w:val="28"/>
          <w:szCs w:val="28"/>
          <w:lang w:val="en-GB"/>
        </w:rPr>
        <w:t xml:space="preserve"> enter into an agreement for training and an agreement for the provision of paid educational services.</w:t>
      </w:r>
    </w:p>
    <w:sectPr w:rsidR="00D109BC" w:rsidRPr="00D855DE" w:rsidSect="00D27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C31AC"/>
    <w:rsid w:val="000B3348"/>
    <w:rsid w:val="0012126E"/>
    <w:rsid w:val="00154B7D"/>
    <w:rsid w:val="001C31AC"/>
    <w:rsid w:val="002219B1"/>
    <w:rsid w:val="002337FA"/>
    <w:rsid w:val="0026424D"/>
    <w:rsid w:val="00291AC3"/>
    <w:rsid w:val="0039764D"/>
    <w:rsid w:val="006302A3"/>
    <w:rsid w:val="0071748A"/>
    <w:rsid w:val="007927A6"/>
    <w:rsid w:val="007B7889"/>
    <w:rsid w:val="007C430B"/>
    <w:rsid w:val="007F5EF6"/>
    <w:rsid w:val="00854825"/>
    <w:rsid w:val="00862C1A"/>
    <w:rsid w:val="00913847"/>
    <w:rsid w:val="00A4700D"/>
    <w:rsid w:val="00AE58BE"/>
    <w:rsid w:val="00B37CF4"/>
    <w:rsid w:val="00B43115"/>
    <w:rsid w:val="00B764B1"/>
    <w:rsid w:val="00BC40B8"/>
    <w:rsid w:val="00C57C9C"/>
    <w:rsid w:val="00C81647"/>
    <w:rsid w:val="00CC3ED5"/>
    <w:rsid w:val="00CC68A0"/>
    <w:rsid w:val="00D109BC"/>
    <w:rsid w:val="00D278DB"/>
    <w:rsid w:val="00D32BDA"/>
    <w:rsid w:val="00D850EC"/>
    <w:rsid w:val="00D855DE"/>
    <w:rsid w:val="00DB66B7"/>
    <w:rsid w:val="00DE15EF"/>
    <w:rsid w:val="00E6142F"/>
    <w:rsid w:val="00E77B3B"/>
    <w:rsid w:val="00F310E4"/>
    <w:rsid w:val="00FC69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2249</Words>
  <Characters>12821</Characters>
  <Application>Microsoft Office Word</Application>
  <DocSecurity>0</DocSecurity>
  <Lines>106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dc:creator>
  <cp:keywords/>
  <dc:description/>
  <cp:lastModifiedBy>User</cp:lastModifiedBy>
  <cp:revision>17</cp:revision>
  <dcterms:created xsi:type="dcterms:W3CDTF">2021-04-07T17:06:00Z</dcterms:created>
  <dcterms:modified xsi:type="dcterms:W3CDTF">2022-09-03T16:24:00Z</dcterms:modified>
</cp:coreProperties>
</file>